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F5CEF" w14:textId="2FC13A02" w:rsidR="00F86883" w:rsidRPr="00A67248" w:rsidRDefault="005C53F1" w:rsidP="00750C10">
      <w:pPr>
        <w:rPr>
          <w:rFonts w:asciiTheme="majorEastAsia" w:eastAsiaTheme="majorEastAsia" w:hAnsiTheme="majorEastAsia"/>
          <w:sz w:val="22"/>
        </w:rPr>
      </w:pPr>
      <w:r w:rsidRPr="00A67248">
        <w:rPr>
          <w:rFonts w:asciiTheme="majorEastAsia" w:eastAsiaTheme="majorEastAsia" w:hAnsiTheme="majorEastAsia"/>
          <w:noProof/>
          <w:sz w:val="22"/>
        </w:rPr>
        <w:drawing>
          <wp:anchor distT="0" distB="0" distL="114300" distR="114300" simplePos="0" relativeHeight="251652096" behindDoc="0" locked="0" layoutInCell="1" allowOverlap="1" wp14:anchorId="1277AE5E" wp14:editId="4EFC0583">
            <wp:simplePos x="0" y="0"/>
            <wp:positionH relativeFrom="column">
              <wp:posOffset>151765</wp:posOffset>
            </wp:positionH>
            <wp:positionV relativeFrom="paragraph">
              <wp:posOffset>130810</wp:posOffset>
            </wp:positionV>
            <wp:extent cx="3835400" cy="60134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540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420">
        <w:rPr>
          <w:rFonts w:asciiTheme="majorEastAsia" w:eastAsiaTheme="majorEastAsia" w:hAnsiTheme="majorEastAsia"/>
          <w:noProof/>
          <w:sz w:val="22"/>
        </w:rPr>
        <mc:AlternateContent>
          <mc:Choice Requires="wps">
            <w:drawing>
              <wp:anchor distT="0" distB="0" distL="114300" distR="114300" simplePos="0" relativeHeight="251750400" behindDoc="1" locked="0" layoutInCell="1" allowOverlap="1" wp14:anchorId="595765B4" wp14:editId="5619B769">
                <wp:simplePos x="0" y="0"/>
                <wp:positionH relativeFrom="column">
                  <wp:posOffset>-1026</wp:posOffset>
                </wp:positionH>
                <wp:positionV relativeFrom="paragraph">
                  <wp:posOffset>-1026</wp:posOffset>
                </wp:positionV>
                <wp:extent cx="6201801" cy="924560"/>
                <wp:effectExtent l="38100" t="38100" r="66040" b="66040"/>
                <wp:wrapNone/>
                <wp:docPr id="583003773" name="テキスト ボックス 1"/>
                <wp:cNvGraphicFramePr/>
                <a:graphic xmlns:a="http://schemas.openxmlformats.org/drawingml/2006/main">
                  <a:graphicData uri="http://schemas.microsoft.com/office/word/2010/wordprocessingShape">
                    <wps:wsp>
                      <wps:cNvSpPr txBox="1"/>
                      <wps:spPr>
                        <a:xfrm>
                          <a:off x="0" y="0"/>
                          <a:ext cx="6201801" cy="924560"/>
                        </a:xfrm>
                        <a:prstGeom prst="rect">
                          <a:avLst/>
                        </a:prstGeom>
                        <a:ln w="88900" cmpd="thickThin">
                          <a:bevel/>
                        </a:ln>
                      </wps:spPr>
                      <wps:style>
                        <a:lnRef idx="2">
                          <a:schemeClr val="accent5"/>
                        </a:lnRef>
                        <a:fillRef idx="1">
                          <a:schemeClr val="lt1"/>
                        </a:fillRef>
                        <a:effectRef idx="0">
                          <a:schemeClr val="accent5"/>
                        </a:effectRef>
                        <a:fontRef idx="minor">
                          <a:schemeClr val="dk1"/>
                        </a:fontRef>
                      </wps:style>
                      <wps:txbx>
                        <w:txbxContent>
                          <w:p w14:paraId="2F0915BC" w14:textId="77777777" w:rsidR="00F86883" w:rsidRDefault="00F86883"/>
                        </w:txbxContent>
                      </wps:txbx>
                      <wps:bodyPr rot="0" spcFirstLastPara="0" vertOverflow="overflow" horzOverflow="overflow" vert="horz" wrap="square" lIns="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765B4" id="_x0000_t202" coordsize="21600,21600" o:spt="202" path="m,l,21600r21600,l21600,xe">
                <v:stroke joinstyle="miter"/>
                <v:path gradientshapeok="t" o:connecttype="rect"/>
              </v:shapetype>
              <v:shape id="テキスト ボックス 1" o:spid="_x0000_s1026" type="#_x0000_t202" style="position:absolute;left:0;text-align:left;margin-left:-.1pt;margin-top:-.1pt;width:488.35pt;height:72.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" fillcolor="white [3201]" strokecolor="#4bacc6 [3208]" strokeweight="7pt">
                <v:stroke linestyle="thickThin" joinstyle="bevel"/>
                <v:textbox inset="0,1mm,1mm,1mm">
                  <w:txbxContent>
                    <w:p w14:paraId="2F0915BC" w14:textId="77777777" w:rsidR="00F86883" w:rsidRDefault="00F86883"/>
                  </w:txbxContent>
                </v:textbox>
              </v:shape>
            </w:pict>
          </mc:Fallback>
        </mc:AlternateContent>
      </w:r>
      <w:r w:rsidR="003C2ED5">
        <w:rPr>
          <w:rFonts w:asciiTheme="majorEastAsia" w:eastAsiaTheme="majorEastAsia" w:hAnsiTheme="majorEastAsia"/>
          <w:noProof/>
          <w:sz w:val="22"/>
        </w:rPr>
        <mc:AlternateContent>
          <mc:Choice Requires="wps">
            <w:drawing>
              <wp:anchor distT="0" distB="0" distL="114300" distR="114300" simplePos="0" relativeHeight="251751424" behindDoc="1" locked="0" layoutInCell="1" allowOverlap="1" wp14:anchorId="7F4778F1" wp14:editId="55EC5915">
                <wp:simplePos x="0" y="0"/>
                <wp:positionH relativeFrom="column">
                  <wp:posOffset>4003089</wp:posOffset>
                </wp:positionH>
                <wp:positionV relativeFrom="paragraph">
                  <wp:posOffset>130810</wp:posOffset>
                </wp:positionV>
                <wp:extent cx="2134235" cy="707390"/>
                <wp:effectExtent l="0" t="0" r="18415" b="16510"/>
                <wp:wrapSquare wrapText="bothSides"/>
                <wp:docPr id="1174179884" name="テキスト ボックス 2"/>
                <wp:cNvGraphicFramePr/>
                <a:graphic xmlns:a="http://schemas.openxmlformats.org/drawingml/2006/main">
                  <a:graphicData uri="http://schemas.microsoft.com/office/word/2010/wordprocessingShape">
                    <wps:wsp>
                      <wps:cNvSpPr txBox="1"/>
                      <wps:spPr>
                        <a:xfrm>
                          <a:off x="0" y="0"/>
                          <a:ext cx="2134235" cy="707390"/>
                        </a:xfrm>
                        <a:prstGeom prst="rect">
                          <a:avLst/>
                        </a:prstGeom>
                        <a:solidFill>
                          <a:schemeClr val="lt1"/>
                        </a:solidFill>
                        <a:ln w="6350">
                          <a:solidFill>
                            <a:schemeClr val="bg1"/>
                          </a:solidFill>
                        </a:ln>
                      </wps:spPr>
                      <wps:txbx>
                        <w:txbxContent>
                          <w:p w14:paraId="5AA7A4F3" w14:textId="05A75D86" w:rsidR="00750C10" w:rsidRPr="003C2ED5" w:rsidRDefault="00750C10" w:rsidP="003C2ED5">
                            <w:pPr>
                              <w:spacing w:line="240" w:lineRule="exact"/>
                              <w:rPr>
                                <w:rFonts w:ascii="UD デジタル 教科書体 NK-R" w:eastAsia="UD デジタル 教科書体 NK-R"/>
                                <w:sz w:val="18"/>
                                <w:szCs w:val="18"/>
                              </w:rPr>
                            </w:pPr>
                            <w:r w:rsidRPr="003C2ED5">
                              <w:rPr>
                                <w:rFonts w:ascii="UD デジタル 教科書体 NK-R" w:eastAsia="UD デジタル 教科書体 NK-R" w:hint="eastAsia"/>
                                <w:sz w:val="18"/>
                                <w:szCs w:val="18"/>
                              </w:rPr>
                              <w:t>各務原市立鵜沼第一小学校</w:t>
                            </w:r>
                            <w:r w:rsidR="003C2ED5">
                              <w:rPr>
                                <w:rFonts w:ascii="UD デジタル 教科書体 NK-R" w:eastAsia="UD デジタル 教科書体 NK-R" w:hint="eastAsia"/>
                                <w:sz w:val="18"/>
                                <w:szCs w:val="18"/>
                              </w:rPr>
                              <w:t xml:space="preserve">　</w:t>
                            </w:r>
                            <w:r w:rsidR="006B51B3" w:rsidRPr="003C2ED5">
                              <w:rPr>
                                <w:rFonts w:ascii="UD デジタル 教科書体 NK-R" w:eastAsia="UD デジタル 教科書体 NK-R" w:hint="eastAsia"/>
                                <w:sz w:val="18"/>
                                <w:szCs w:val="18"/>
                              </w:rPr>
                              <w:t xml:space="preserve">　学校便り</w:t>
                            </w:r>
                          </w:p>
                          <w:p w14:paraId="76C4D3DD" w14:textId="63576E20" w:rsidR="00F86883" w:rsidRPr="003C2ED5" w:rsidRDefault="00750C10" w:rsidP="003C2ED5">
                            <w:pPr>
                              <w:spacing w:line="240" w:lineRule="exact"/>
                              <w:rPr>
                                <w:rFonts w:ascii="UD デジタル 教科書体 NK-R" w:eastAsia="UD デジタル 教科書体 NK-R"/>
                                <w:sz w:val="18"/>
                                <w:szCs w:val="18"/>
                              </w:rPr>
                            </w:pPr>
                            <w:r w:rsidRPr="003C2ED5">
                              <w:rPr>
                                <w:rFonts w:ascii="UD デジタル 教科書体 NK-R" w:eastAsia="UD デジタル 教科書体 NK-R" w:hint="eastAsia"/>
                                <w:sz w:val="18"/>
                                <w:szCs w:val="18"/>
                              </w:rPr>
                              <w:t>《学校の教育目標》</w:t>
                            </w:r>
                          </w:p>
                          <w:p w14:paraId="329BCBC7" w14:textId="79B5D969" w:rsidR="00750C10" w:rsidRPr="003C2ED5" w:rsidRDefault="00750C10" w:rsidP="003C2ED5">
                            <w:pPr>
                              <w:spacing w:line="240" w:lineRule="exact"/>
                              <w:ind w:firstLineChars="100" w:firstLine="180"/>
                              <w:rPr>
                                <w:rFonts w:ascii="UD デジタル 教科書体 NK-R" w:eastAsia="UD デジタル 教科書体 NK-R"/>
                                <w:sz w:val="18"/>
                                <w:szCs w:val="18"/>
                              </w:rPr>
                            </w:pPr>
                            <w:r w:rsidRPr="003C2ED5">
                              <w:rPr>
                                <w:rFonts w:ascii="UD デジタル 教科書体 NK-R" w:eastAsia="UD デジタル 教科書体 NK-R" w:hint="eastAsia"/>
                                <w:sz w:val="18"/>
                                <w:szCs w:val="18"/>
                              </w:rPr>
                              <w:t>誇りをもって　進んでやり</w:t>
                            </w:r>
                            <w:r w:rsidR="008738C2">
                              <w:rPr>
                                <w:rFonts w:ascii="UD デジタル 教科書体 NK-R" w:eastAsia="UD デジタル 教科書体 NK-R" w:hint="eastAsia"/>
                                <w:sz w:val="18"/>
                                <w:szCs w:val="18"/>
                              </w:rPr>
                              <w:t>ぬ</w:t>
                            </w:r>
                            <w:r w:rsidRPr="003C2ED5">
                              <w:rPr>
                                <w:rFonts w:ascii="UD デジタル 教科書体 NK-R" w:eastAsia="UD デジタル 教科書体 NK-R" w:hint="eastAsia"/>
                                <w:sz w:val="18"/>
                                <w:szCs w:val="18"/>
                              </w:rPr>
                              <w:t>く子</w:t>
                            </w:r>
                          </w:p>
                          <w:p w14:paraId="2E53C538" w14:textId="15A0B4DB" w:rsidR="00750C10" w:rsidRPr="003C2ED5" w:rsidRDefault="00750C10" w:rsidP="00C5188D">
                            <w:pPr>
                              <w:spacing w:line="240" w:lineRule="exact"/>
                              <w:ind w:firstLineChars="500" w:firstLine="900"/>
                              <w:rPr>
                                <w:rFonts w:ascii="UD デジタル 教科書体 NK-R" w:eastAsia="UD デジタル 教科書体 NK-R"/>
                                <w:sz w:val="18"/>
                                <w:szCs w:val="18"/>
                              </w:rPr>
                            </w:pPr>
                            <w:r w:rsidRPr="003C2ED5">
                              <w:rPr>
                                <w:rFonts w:ascii="UD デジタル 教科書体 NK-R" w:eastAsia="UD デジタル 教科書体 NK-R" w:hint="eastAsia"/>
                                <w:sz w:val="18"/>
                                <w:szCs w:val="18"/>
                              </w:rPr>
                              <w:t>令和</w:t>
                            </w:r>
                            <w:r w:rsidR="004F3D9C">
                              <w:rPr>
                                <w:rFonts w:ascii="UD デジタル 教科書体 NK-R" w:eastAsia="UD デジタル 教科書体 NK-R" w:hint="eastAsia"/>
                                <w:sz w:val="18"/>
                                <w:szCs w:val="18"/>
                              </w:rPr>
                              <w:t>６</w:t>
                            </w:r>
                            <w:r w:rsidRPr="003C2ED5">
                              <w:rPr>
                                <w:rFonts w:ascii="UD デジタル 教科書体 NK-R" w:eastAsia="UD デジタル 教科書体 NK-R" w:hint="eastAsia"/>
                                <w:sz w:val="18"/>
                                <w:szCs w:val="18"/>
                              </w:rPr>
                              <w:t>年</w:t>
                            </w:r>
                            <w:r w:rsidR="007D48C1">
                              <w:rPr>
                                <w:rFonts w:ascii="UD デジタル 教科書体 NK-R" w:eastAsia="UD デジタル 教科書体 NK-R"/>
                                <w:sz w:val="18"/>
                                <w:szCs w:val="18"/>
                              </w:rPr>
                              <w:t>１１</w:t>
                            </w:r>
                            <w:r w:rsidRPr="003C2ED5">
                              <w:rPr>
                                <w:rFonts w:ascii="UD デジタル 教科書体 NK-R" w:eastAsia="UD デジタル 教科書体 NK-R" w:hint="eastAsia"/>
                                <w:sz w:val="18"/>
                                <w:szCs w:val="18"/>
                              </w:rPr>
                              <w:t>月</w:t>
                            </w:r>
                            <w:r w:rsidR="003A03EE">
                              <w:rPr>
                                <w:rFonts w:ascii="UD デジタル 教科書体 NK-R" w:eastAsia="UD デジタル 教科書体 NK-R"/>
                                <w:sz w:val="18"/>
                                <w:szCs w:val="18"/>
                              </w:rPr>
                              <w:t>２</w:t>
                            </w:r>
                            <w:r w:rsidR="007D48C1">
                              <w:rPr>
                                <w:rFonts w:ascii="UD デジタル 教科書体 NK-R" w:eastAsia="UD デジタル 教科書体 NK-R"/>
                                <w:sz w:val="18"/>
                                <w:szCs w:val="18"/>
                              </w:rPr>
                              <w:t>5</w:t>
                            </w:r>
                            <w:r w:rsidRPr="003C2ED5">
                              <w:rPr>
                                <w:rFonts w:ascii="UD デジタル 教科書体 NK-R" w:eastAsia="UD デジタル 教科書体 NK-R" w:hint="eastAsia"/>
                                <w:sz w:val="18"/>
                                <w:szCs w:val="18"/>
                              </w:rPr>
                              <w:t>日</w:t>
                            </w:r>
                            <w:r w:rsidR="006B51B3" w:rsidRPr="003C2ED5">
                              <w:rPr>
                                <w:rFonts w:ascii="UD デジタル 教科書体 NK-R" w:eastAsia="UD デジタル 教科書体 NK-R" w:hint="eastAsia"/>
                                <w:sz w:val="18"/>
                                <w:szCs w:val="18"/>
                              </w:rPr>
                              <w:t xml:space="preserve">　第</w:t>
                            </w:r>
                            <w:r w:rsidR="007D48C1">
                              <w:rPr>
                                <w:rFonts w:ascii="UD デジタル 教科書体 NK-R" w:eastAsia="UD デジタル 教科書体 NK-R" w:hint="eastAsia"/>
                                <w:sz w:val="18"/>
                                <w:szCs w:val="18"/>
                              </w:rPr>
                              <w:t>7</w:t>
                            </w:r>
                            <w:r w:rsidR="006B51B3" w:rsidRPr="003C2ED5">
                              <w:rPr>
                                <w:rFonts w:ascii="UD デジタル 教科書体 NK-R" w:eastAsia="UD デジタル 教科書体 NK-R" w:hint="eastAsia"/>
                                <w:sz w:val="18"/>
                                <w:szCs w:val="18"/>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78F1" id="テキスト ボックス 2" o:spid="_x0000_s1027" type="#_x0000_t202" style="position:absolute;left:0;text-align:left;margin-left:315.2pt;margin-top:10.3pt;width:168.05pt;height:55.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" fillcolor="white [3201]" strokecolor="white [3212]" strokeweight=".5pt">
                <v:textbox>
                  <w:txbxContent>
                    <w:p w14:paraId="5AA7A4F3" w14:textId="05A75D86" w:rsidR="00750C10" w:rsidRPr="003C2ED5" w:rsidRDefault="00750C10" w:rsidP="003C2ED5">
                      <w:pPr>
                        <w:spacing w:line="240" w:lineRule="exact"/>
                        <w:rPr>
                          <w:rFonts w:ascii="UD デジタル 教科書体 NK-R" w:eastAsia="UD デジタル 教科書体 NK-R"/>
                          <w:sz w:val="18"/>
                          <w:szCs w:val="18"/>
                        </w:rPr>
                      </w:pPr>
                      <w:r w:rsidRPr="003C2ED5">
                        <w:rPr>
                          <w:rFonts w:ascii="UD デジタル 教科書体 NK-R" w:eastAsia="UD デジタル 教科書体 NK-R" w:hint="eastAsia"/>
                          <w:sz w:val="18"/>
                          <w:szCs w:val="18"/>
                        </w:rPr>
                        <w:t>各務原市立鵜沼第一小学校</w:t>
                      </w:r>
                      <w:r w:rsidR="003C2ED5">
                        <w:rPr>
                          <w:rFonts w:ascii="UD デジタル 教科書体 NK-R" w:eastAsia="UD デジタル 教科書体 NK-R" w:hint="eastAsia"/>
                          <w:sz w:val="18"/>
                          <w:szCs w:val="18"/>
                        </w:rPr>
                        <w:t xml:space="preserve">　</w:t>
                      </w:r>
                      <w:r w:rsidR="006B51B3" w:rsidRPr="003C2ED5">
                        <w:rPr>
                          <w:rFonts w:ascii="UD デジタル 教科書体 NK-R" w:eastAsia="UD デジタル 教科書体 NK-R" w:hint="eastAsia"/>
                          <w:sz w:val="18"/>
                          <w:szCs w:val="18"/>
                        </w:rPr>
                        <w:t xml:space="preserve">　学校便り</w:t>
                      </w:r>
                    </w:p>
                    <w:p w14:paraId="76C4D3DD" w14:textId="63576E20" w:rsidR="00F86883" w:rsidRPr="003C2ED5" w:rsidRDefault="00750C10" w:rsidP="003C2ED5">
                      <w:pPr>
                        <w:spacing w:line="240" w:lineRule="exact"/>
                        <w:rPr>
                          <w:rFonts w:ascii="UD デジタル 教科書体 NK-R" w:eastAsia="UD デジタル 教科書体 NK-R"/>
                          <w:sz w:val="18"/>
                          <w:szCs w:val="18"/>
                        </w:rPr>
                      </w:pPr>
                      <w:r w:rsidRPr="003C2ED5">
                        <w:rPr>
                          <w:rFonts w:ascii="UD デジタル 教科書体 NK-R" w:eastAsia="UD デジタル 教科書体 NK-R" w:hint="eastAsia"/>
                          <w:sz w:val="18"/>
                          <w:szCs w:val="18"/>
                        </w:rPr>
                        <w:t>《学校の教育目標》</w:t>
                      </w:r>
                    </w:p>
                    <w:p w14:paraId="329BCBC7" w14:textId="79B5D969" w:rsidR="00750C10" w:rsidRPr="003C2ED5" w:rsidRDefault="00750C10" w:rsidP="003C2ED5">
                      <w:pPr>
                        <w:spacing w:line="240" w:lineRule="exact"/>
                        <w:ind w:firstLineChars="100" w:firstLine="180"/>
                        <w:rPr>
                          <w:rFonts w:ascii="UD デジタル 教科書体 NK-R" w:eastAsia="UD デジタル 教科書体 NK-R"/>
                          <w:sz w:val="18"/>
                          <w:szCs w:val="18"/>
                        </w:rPr>
                      </w:pPr>
                      <w:r w:rsidRPr="003C2ED5">
                        <w:rPr>
                          <w:rFonts w:ascii="UD デジタル 教科書体 NK-R" w:eastAsia="UD デジタル 教科書体 NK-R" w:hint="eastAsia"/>
                          <w:sz w:val="18"/>
                          <w:szCs w:val="18"/>
                        </w:rPr>
                        <w:t>誇りをもって　進んでやり</w:t>
                      </w:r>
                      <w:r w:rsidR="008738C2">
                        <w:rPr>
                          <w:rFonts w:ascii="UD デジタル 教科書体 NK-R" w:eastAsia="UD デジタル 教科書体 NK-R" w:hint="eastAsia"/>
                          <w:sz w:val="18"/>
                          <w:szCs w:val="18"/>
                        </w:rPr>
                        <w:t>ぬ</w:t>
                      </w:r>
                      <w:r w:rsidRPr="003C2ED5">
                        <w:rPr>
                          <w:rFonts w:ascii="UD デジタル 教科書体 NK-R" w:eastAsia="UD デジタル 教科書体 NK-R" w:hint="eastAsia"/>
                          <w:sz w:val="18"/>
                          <w:szCs w:val="18"/>
                        </w:rPr>
                        <w:t>く子</w:t>
                      </w:r>
                    </w:p>
                    <w:p w14:paraId="2E53C538" w14:textId="15A0B4DB" w:rsidR="00750C10" w:rsidRPr="003C2ED5" w:rsidRDefault="00750C10" w:rsidP="00C5188D">
                      <w:pPr>
                        <w:spacing w:line="240" w:lineRule="exact"/>
                        <w:ind w:firstLineChars="500" w:firstLine="900"/>
                        <w:rPr>
                          <w:rFonts w:ascii="UD デジタル 教科書体 NK-R" w:eastAsia="UD デジタル 教科書体 NK-R"/>
                          <w:sz w:val="18"/>
                          <w:szCs w:val="18"/>
                        </w:rPr>
                      </w:pPr>
                      <w:r w:rsidRPr="003C2ED5">
                        <w:rPr>
                          <w:rFonts w:ascii="UD デジタル 教科書体 NK-R" w:eastAsia="UD デジタル 教科書体 NK-R" w:hint="eastAsia"/>
                          <w:sz w:val="18"/>
                          <w:szCs w:val="18"/>
                        </w:rPr>
                        <w:t>令和</w:t>
                      </w:r>
                      <w:r w:rsidR="004F3D9C">
                        <w:rPr>
                          <w:rFonts w:ascii="UD デジタル 教科書体 NK-R" w:eastAsia="UD デジタル 教科書体 NK-R" w:hint="eastAsia"/>
                          <w:sz w:val="18"/>
                          <w:szCs w:val="18"/>
                        </w:rPr>
                        <w:t>６</w:t>
                      </w:r>
                      <w:r w:rsidRPr="003C2ED5">
                        <w:rPr>
                          <w:rFonts w:ascii="UD デジタル 教科書体 NK-R" w:eastAsia="UD デジタル 教科書体 NK-R" w:hint="eastAsia"/>
                          <w:sz w:val="18"/>
                          <w:szCs w:val="18"/>
                        </w:rPr>
                        <w:t>年</w:t>
                      </w:r>
                      <w:r w:rsidR="007D48C1">
                        <w:rPr>
                          <w:rFonts w:ascii="UD デジタル 教科書体 NK-R" w:eastAsia="UD デジタル 教科書体 NK-R"/>
                          <w:sz w:val="18"/>
                          <w:szCs w:val="18"/>
                        </w:rPr>
                        <w:t>１１</w:t>
                      </w:r>
                      <w:r w:rsidRPr="003C2ED5">
                        <w:rPr>
                          <w:rFonts w:ascii="UD デジタル 教科書体 NK-R" w:eastAsia="UD デジタル 教科書体 NK-R" w:hint="eastAsia"/>
                          <w:sz w:val="18"/>
                          <w:szCs w:val="18"/>
                        </w:rPr>
                        <w:t>月</w:t>
                      </w:r>
                      <w:r w:rsidR="003A03EE">
                        <w:rPr>
                          <w:rFonts w:ascii="UD デジタル 教科書体 NK-R" w:eastAsia="UD デジタル 教科書体 NK-R"/>
                          <w:sz w:val="18"/>
                          <w:szCs w:val="18"/>
                        </w:rPr>
                        <w:t>２</w:t>
                      </w:r>
                      <w:r w:rsidR="007D48C1">
                        <w:rPr>
                          <w:rFonts w:ascii="UD デジタル 教科書体 NK-R" w:eastAsia="UD デジタル 教科書体 NK-R"/>
                          <w:sz w:val="18"/>
                          <w:szCs w:val="18"/>
                        </w:rPr>
                        <w:t>5</w:t>
                      </w:r>
                      <w:r w:rsidRPr="003C2ED5">
                        <w:rPr>
                          <w:rFonts w:ascii="UD デジタル 教科書体 NK-R" w:eastAsia="UD デジタル 教科書体 NK-R" w:hint="eastAsia"/>
                          <w:sz w:val="18"/>
                          <w:szCs w:val="18"/>
                        </w:rPr>
                        <w:t>日</w:t>
                      </w:r>
                      <w:r w:rsidR="006B51B3" w:rsidRPr="003C2ED5">
                        <w:rPr>
                          <w:rFonts w:ascii="UD デジタル 教科書体 NK-R" w:eastAsia="UD デジタル 教科書体 NK-R" w:hint="eastAsia"/>
                          <w:sz w:val="18"/>
                          <w:szCs w:val="18"/>
                        </w:rPr>
                        <w:t xml:space="preserve">　第</w:t>
                      </w:r>
                      <w:r w:rsidR="007D48C1">
                        <w:rPr>
                          <w:rFonts w:ascii="UD デジタル 教科書体 NK-R" w:eastAsia="UD デジタル 教科書体 NK-R" w:hint="eastAsia"/>
                          <w:sz w:val="18"/>
                          <w:szCs w:val="18"/>
                        </w:rPr>
                        <w:t>7</w:t>
                      </w:r>
                      <w:r w:rsidR="006B51B3" w:rsidRPr="003C2ED5">
                        <w:rPr>
                          <w:rFonts w:ascii="UD デジタル 教科書体 NK-R" w:eastAsia="UD デジタル 教科書体 NK-R" w:hint="eastAsia"/>
                          <w:sz w:val="18"/>
                          <w:szCs w:val="18"/>
                        </w:rPr>
                        <w:t>号</w:t>
                      </w:r>
                    </w:p>
                  </w:txbxContent>
                </v:textbox>
                <w10:wrap type="square"/>
              </v:shape>
            </w:pict>
          </mc:Fallback>
        </mc:AlternateContent>
      </w:r>
      <w:bookmarkStart w:id="0" w:name="_Hlk100128082"/>
      <w:bookmarkEnd w:id="0"/>
      <w:r w:rsidR="00F86883" w:rsidRPr="00A67248">
        <w:rPr>
          <w:rFonts w:asciiTheme="majorEastAsia" w:eastAsiaTheme="majorEastAsia" w:hAnsiTheme="majorEastAsia" w:hint="eastAsia"/>
          <w:sz w:val="22"/>
        </w:rPr>
        <w:t xml:space="preserve">　　　　　　　　　　　　　　　　　　　　　　　　　　　　　　　　　</w:t>
      </w:r>
      <w:r w:rsidR="00F86883">
        <w:rPr>
          <w:rFonts w:asciiTheme="majorEastAsia" w:eastAsiaTheme="majorEastAsia" w:hAnsiTheme="majorEastAsia" w:hint="eastAsia"/>
          <w:sz w:val="22"/>
        </w:rPr>
        <w:t xml:space="preserve">　</w:t>
      </w:r>
      <w:r w:rsidR="00F86883" w:rsidRPr="00A67248">
        <w:rPr>
          <w:rFonts w:asciiTheme="majorEastAsia" w:eastAsiaTheme="majorEastAsia" w:hAnsiTheme="majorEastAsia" w:hint="eastAsia"/>
          <w:sz w:val="22"/>
        </w:rPr>
        <w:t xml:space="preserve">　　　　　　　　　　　　　　　　　　　　　　　　　　　　　</w:t>
      </w:r>
      <w:r w:rsidR="00F86883">
        <w:rPr>
          <w:rFonts w:asciiTheme="majorEastAsia" w:eastAsiaTheme="majorEastAsia" w:hAnsiTheme="majorEastAsia" w:hint="eastAsia"/>
          <w:sz w:val="22"/>
        </w:rPr>
        <w:t xml:space="preserve">　 </w:t>
      </w:r>
      <w:r w:rsidR="00F86883">
        <w:rPr>
          <w:rFonts w:asciiTheme="majorEastAsia" w:eastAsiaTheme="majorEastAsia" w:hAnsiTheme="majorEastAsia"/>
          <w:sz w:val="22"/>
        </w:rPr>
        <w:t xml:space="preserve"> </w:t>
      </w:r>
    </w:p>
    <w:p w14:paraId="6B02661B" w14:textId="6B7B4B0A" w:rsidR="00A67248" w:rsidRPr="00A67248" w:rsidRDefault="00A67248" w:rsidP="00F86883">
      <w:pPr>
        <w:ind w:leftChars="300" w:left="8550" w:hangingChars="3600" w:hanging="7920"/>
        <w:rPr>
          <w:rFonts w:asciiTheme="majorEastAsia" w:eastAsiaTheme="majorEastAsia" w:hAnsiTheme="majorEastAsia"/>
          <w:sz w:val="22"/>
        </w:rPr>
      </w:pPr>
    </w:p>
    <w:p w14:paraId="5066D2E4" w14:textId="34AE8712" w:rsidR="00F86883" w:rsidRDefault="00F86883" w:rsidP="006A4E97">
      <w:pPr>
        <w:spacing w:line="240" w:lineRule="atLeast"/>
        <w:rPr>
          <w:rFonts w:asciiTheme="majorEastAsia" w:eastAsiaTheme="majorEastAsia" w:hAnsiTheme="majorEastAsia"/>
          <w:sz w:val="22"/>
        </w:rPr>
      </w:pPr>
    </w:p>
    <w:p w14:paraId="2F178691" w14:textId="5A72BFBF" w:rsidR="00F86883" w:rsidRDefault="00F86883" w:rsidP="006A4E97">
      <w:pPr>
        <w:spacing w:line="240" w:lineRule="atLeast"/>
        <w:rPr>
          <w:rFonts w:asciiTheme="majorEastAsia" w:eastAsiaTheme="majorEastAsia" w:hAnsiTheme="majorEastAsia"/>
          <w:sz w:val="22"/>
        </w:rPr>
      </w:pPr>
    </w:p>
    <w:p w14:paraId="561405EE" w14:textId="3FB3A274" w:rsidR="00C47F2C" w:rsidRDefault="00C47F2C" w:rsidP="006A4E97">
      <w:pPr>
        <w:spacing w:line="240" w:lineRule="atLeast"/>
        <w:rPr>
          <w:rFonts w:asciiTheme="majorEastAsia" w:eastAsiaTheme="majorEastAsia" w:hAnsiTheme="majorEastAsia"/>
          <w:sz w:val="22"/>
        </w:rPr>
      </w:pPr>
    </w:p>
    <w:p w14:paraId="5D96719B" w14:textId="47CD3823" w:rsidR="00DA420B" w:rsidRDefault="006F4AE1" w:rsidP="006A4E97">
      <w:pPr>
        <w:spacing w:line="240" w:lineRule="atLeast"/>
        <w:rPr>
          <w:rFonts w:asciiTheme="majorEastAsia" w:eastAsiaTheme="majorEastAsia" w:hAnsiTheme="majorEastAsia"/>
          <w:sz w:val="22"/>
          <w14:textOutline w14:w="9525" w14:cap="rnd" w14:cmpd="sng" w14:algn="ctr">
            <w14:solidFill>
              <w14:schemeClr w14:val="accent5"/>
            </w14:solidFill>
            <w14:prstDash w14:val="solid"/>
            <w14:bevel/>
          </w14:textOutline>
        </w:rPr>
      </w:pPr>
      <w:r>
        <w:rPr>
          <w:noProof/>
        </w:rPr>
        <w:drawing>
          <wp:anchor distT="0" distB="0" distL="114300" distR="114300" simplePos="0" relativeHeight="251755520" behindDoc="1" locked="0" layoutInCell="1" allowOverlap="1" wp14:anchorId="20C438AC" wp14:editId="4CDA30F2">
            <wp:simplePos x="0" y="0"/>
            <wp:positionH relativeFrom="column">
              <wp:posOffset>3564255</wp:posOffset>
            </wp:positionH>
            <wp:positionV relativeFrom="paragraph">
              <wp:posOffset>173355</wp:posOffset>
            </wp:positionV>
            <wp:extent cx="581025" cy="814239"/>
            <wp:effectExtent l="0" t="0" r="0" b="508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814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54B">
        <w:rPr>
          <w:rFonts w:ascii="ＭＳ 明朝" w:eastAsia="ＭＳ 明朝" w:hAnsi="ＭＳ 明朝"/>
          <w:noProof/>
          <w:sz w:val="20"/>
          <w:szCs w:val="20"/>
        </w:rPr>
        <mc:AlternateContent>
          <mc:Choice Requires="wps">
            <w:drawing>
              <wp:anchor distT="0" distB="0" distL="114300" distR="114300" simplePos="0" relativeHeight="251744256" behindDoc="0" locked="0" layoutInCell="1" allowOverlap="1" wp14:anchorId="7347786F" wp14:editId="58867147">
                <wp:simplePos x="0" y="0"/>
                <wp:positionH relativeFrom="column">
                  <wp:posOffset>48260</wp:posOffset>
                </wp:positionH>
                <wp:positionV relativeFrom="paragraph">
                  <wp:posOffset>169545</wp:posOffset>
                </wp:positionV>
                <wp:extent cx="3390900" cy="605790"/>
                <wp:effectExtent l="0" t="0" r="19050" b="22860"/>
                <wp:wrapNone/>
                <wp:docPr id="4" name="四角形: 角を丸くする 4"/>
                <wp:cNvGraphicFramePr/>
                <a:graphic xmlns:a="http://schemas.openxmlformats.org/drawingml/2006/main">
                  <a:graphicData uri="http://schemas.microsoft.com/office/word/2010/wordprocessingShape">
                    <wps:wsp>
                      <wps:cNvSpPr/>
                      <wps:spPr>
                        <a:xfrm>
                          <a:off x="0" y="0"/>
                          <a:ext cx="3390900" cy="6057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EDACE2" w14:textId="1803AE28" w:rsidR="0075597E" w:rsidRPr="0075597E" w:rsidRDefault="007D48C1" w:rsidP="0075597E">
                            <w:pPr>
                              <w:spacing w:line="720" w:lineRule="auto"/>
                              <w:jc w:val="center"/>
                              <w:rPr>
                                <w:rFonts w:ascii="メイリオ" w:eastAsia="メイリオ" w:hAnsi="メイリオ"/>
                                <w:b/>
                                <w:sz w:val="44"/>
                                <w:szCs w:val="44"/>
                              </w:rPr>
                            </w:pPr>
                            <w:r w:rsidRPr="007D48C1">
                              <w:rPr>
                                <w:rFonts w:ascii="メイリオ" w:eastAsia="メイリオ" w:hAnsi="メイリオ"/>
                                <w:b/>
                                <w:sz w:val="40"/>
                                <w:szCs w:val="40"/>
                              </w:rPr>
                              <w:t>人生の選択肢を広げる</w:t>
                            </w:r>
                          </w:p>
                          <w:p w14:paraId="2FDD627E" w14:textId="591A91EE" w:rsidR="00201090" w:rsidRPr="007D48C1" w:rsidRDefault="00201090" w:rsidP="005019DE">
                            <w:pPr>
                              <w:spacing w:line="720" w:lineRule="auto"/>
                              <w:jc w:val="center"/>
                              <w:rPr>
                                <w:rFonts w:ascii="メイリオ" w:eastAsia="メイリオ" w:hAnsi="メイリオ"/>
                                <w:b/>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7786F" id="四角形: 角を丸くする 4" o:spid="_x0000_s1028" style="position:absolute;left:0;text-align:left;margin-left:3.8pt;margin-top:13.35pt;width:267pt;height:4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" fillcolor="#4f81bd [3204]" strokecolor="#243f60 [1604]" strokeweight="2pt">
                <v:textbox inset="0,0,0,0">
                  <w:txbxContent>
                    <w:p w14:paraId="23EDACE2" w14:textId="1803AE28" w:rsidR="0075597E" w:rsidRPr="0075597E" w:rsidRDefault="007D48C1" w:rsidP="0075597E">
                      <w:pPr>
                        <w:spacing w:line="720" w:lineRule="auto"/>
                        <w:jc w:val="center"/>
                        <w:rPr>
                          <w:rFonts w:ascii="メイリオ" w:eastAsia="メイリオ" w:hAnsi="メイリオ"/>
                          <w:b/>
                          <w:sz w:val="44"/>
                          <w:szCs w:val="44"/>
                        </w:rPr>
                      </w:pPr>
                      <w:r w:rsidRPr="007D48C1">
                        <w:rPr>
                          <w:rFonts w:ascii="メイリオ" w:eastAsia="メイリオ" w:hAnsi="メイリオ"/>
                          <w:b/>
                          <w:sz w:val="40"/>
                          <w:szCs w:val="40"/>
                        </w:rPr>
                        <w:t>人生の選択肢を広げる</w:t>
                      </w:r>
                    </w:p>
                    <w:p w14:paraId="2FDD627E" w14:textId="591A91EE" w:rsidR="00201090" w:rsidRPr="007D48C1" w:rsidRDefault="00201090" w:rsidP="005019DE">
                      <w:pPr>
                        <w:spacing w:line="720" w:lineRule="auto"/>
                        <w:jc w:val="center"/>
                        <w:rPr>
                          <w:rFonts w:ascii="メイリオ" w:eastAsia="メイリオ" w:hAnsi="メイリオ"/>
                          <w:b/>
                          <w:sz w:val="44"/>
                          <w:szCs w:val="44"/>
                        </w:rPr>
                      </w:pPr>
                    </w:p>
                  </w:txbxContent>
                </v:textbox>
              </v:roundrect>
            </w:pict>
          </mc:Fallback>
        </mc:AlternateContent>
      </w:r>
    </w:p>
    <w:p w14:paraId="3CC447FE" w14:textId="0464F1A4" w:rsidR="00FC5787" w:rsidRDefault="006F4AE1" w:rsidP="00FC5787">
      <w:pPr>
        <w:spacing w:line="240" w:lineRule="atLeast"/>
        <w:rPr>
          <w:rFonts w:ascii="ＭＳ 明朝" w:eastAsia="ＭＳ 明朝" w:hAnsi="ＭＳ 明朝"/>
          <w:sz w:val="20"/>
          <w:szCs w:val="20"/>
        </w:rPr>
      </w:pPr>
      <w:r w:rsidRPr="00F0754B">
        <w:rPr>
          <w:rFonts w:asciiTheme="majorEastAsia" w:eastAsiaTheme="majorEastAsia" w:hAnsiTheme="majorEastAsia"/>
          <w:noProof/>
          <w:sz w:val="20"/>
          <w:szCs w:val="20"/>
        </w:rPr>
        <mc:AlternateContent>
          <mc:Choice Requires="wps">
            <w:drawing>
              <wp:anchor distT="0" distB="0" distL="114300" distR="114300" simplePos="0" relativeHeight="251745280" behindDoc="1" locked="0" layoutInCell="1" allowOverlap="1" wp14:anchorId="27953696" wp14:editId="4A7CB5CC">
                <wp:simplePos x="0" y="0"/>
                <wp:positionH relativeFrom="margin">
                  <wp:posOffset>-245745</wp:posOffset>
                </wp:positionH>
                <wp:positionV relativeFrom="paragraph">
                  <wp:posOffset>217170</wp:posOffset>
                </wp:positionV>
                <wp:extent cx="6600825" cy="72009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600825" cy="7200900"/>
                        </a:xfrm>
                        <a:prstGeom prst="rect">
                          <a:avLst/>
                        </a:prstGeom>
                        <a:solidFill>
                          <a:schemeClr val="lt1"/>
                        </a:solidFill>
                        <a:ln w="6350">
                          <a:solidFill>
                            <a:prstClr val="black"/>
                          </a:solidFill>
                        </a:ln>
                      </wps:spPr>
                      <wps:txbx>
                        <w:txbxContent>
                          <w:p w14:paraId="4B3DEBE3" w14:textId="05CA90C9" w:rsidR="00201090" w:rsidRDefault="00201090"/>
                          <w:p w14:paraId="47211F6C" w14:textId="5CBF591C" w:rsidR="001C5365" w:rsidRDefault="001C5365"/>
                          <w:p w14:paraId="33CA7013" w14:textId="0E45BCBB" w:rsidR="001C5365" w:rsidRDefault="001C5365"/>
                          <w:p w14:paraId="24660A82" w14:textId="60280D62" w:rsidR="001C5365" w:rsidRDefault="001C5365"/>
                          <w:p w14:paraId="7B9642BD" w14:textId="77777777" w:rsidR="001C5365" w:rsidRDefault="001C5365"/>
                          <w:p w14:paraId="6EE01340" w14:textId="77777777" w:rsidR="001C5365" w:rsidRDefault="001C53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3696" id="テキスト ボックス 5" o:spid="_x0000_s1029" type="#_x0000_t202" style="position:absolute;left:0;text-align:left;margin-left:-19.35pt;margin-top:17.1pt;width:519.75pt;height:567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" fillcolor="white [3201]" strokeweight=".5pt">
                <v:textbox>
                  <w:txbxContent>
                    <w:p w14:paraId="4B3DEBE3" w14:textId="05CA90C9" w:rsidR="00201090" w:rsidRDefault="00201090"/>
                    <w:p w14:paraId="47211F6C" w14:textId="5CBF591C" w:rsidR="001C5365" w:rsidRDefault="001C5365"/>
                    <w:p w14:paraId="33CA7013" w14:textId="0E45BCBB" w:rsidR="001C5365" w:rsidRDefault="001C5365"/>
                    <w:p w14:paraId="24660A82" w14:textId="60280D62" w:rsidR="001C5365" w:rsidRDefault="001C5365"/>
                    <w:p w14:paraId="7B9642BD" w14:textId="77777777" w:rsidR="001C5365" w:rsidRDefault="001C5365"/>
                    <w:p w14:paraId="6EE01340" w14:textId="77777777" w:rsidR="001C5365" w:rsidRDefault="001C5365"/>
                  </w:txbxContent>
                </v:textbox>
                <w10:wrap anchorx="margin"/>
              </v:shape>
            </w:pict>
          </mc:Fallback>
        </mc:AlternateContent>
      </w:r>
    </w:p>
    <w:p w14:paraId="298889F0" w14:textId="73359D75" w:rsidR="00294792" w:rsidRDefault="00201090" w:rsidP="006F4AE1">
      <w:pPr>
        <w:spacing w:line="240" w:lineRule="atLeast"/>
        <w:rPr>
          <w:rFonts w:ascii="ＭＳ 明朝" w:eastAsia="ＭＳ 明朝" w:hAnsi="ＭＳ 明朝"/>
          <w:sz w:val="20"/>
          <w:szCs w:val="20"/>
        </w:rPr>
      </w:pPr>
      <w:r w:rsidRPr="00F0754B">
        <w:rPr>
          <w:rFonts w:ascii="ＭＳ 明朝" w:eastAsia="ＭＳ 明朝" w:hAnsi="ＭＳ 明朝" w:hint="eastAsia"/>
          <w:sz w:val="20"/>
          <w:szCs w:val="20"/>
        </w:rPr>
        <w:t xml:space="preserve">　　　　　　　　　　　　　　　　</w:t>
      </w:r>
    </w:p>
    <w:p w14:paraId="7E616C64" w14:textId="429B76E2" w:rsidR="006F4AE1" w:rsidRPr="006F4AE1" w:rsidRDefault="006F4AE1" w:rsidP="006F4AE1">
      <w:pPr>
        <w:spacing w:line="240" w:lineRule="atLeast"/>
        <w:rPr>
          <w:rFonts w:ascii="ＭＳ 明朝" w:eastAsia="ＭＳ 明朝" w:hAnsi="ＭＳ 明朝"/>
          <w:sz w:val="20"/>
          <w:szCs w:val="20"/>
        </w:rPr>
      </w:pPr>
    </w:p>
    <w:p w14:paraId="583749A6" w14:textId="6320A47D" w:rsidR="001C5365" w:rsidRPr="00A601D4" w:rsidRDefault="001C5365" w:rsidP="00367B2C">
      <w:pPr>
        <w:tabs>
          <w:tab w:val="right" w:pos="8417"/>
        </w:tabs>
        <w:spacing w:line="420" w:lineRule="exact"/>
        <w:ind w:right="480" w:firstLineChars="2900" w:firstLine="6960"/>
        <w:jc w:val="right"/>
        <w:rPr>
          <w:rFonts w:ascii="UD デジタル 教科書体 NK-R" w:eastAsia="UD デジタル 教科書体 NK-R" w:hAnsi="ＭＳ 明朝"/>
          <w:sz w:val="24"/>
          <w:szCs w:val="24"/>
        </w:rPr>
      </w:pPr>
      <w:r w:rsidRPr="00A601D4">
        <w:rPr>
          <w:rFonts w:ascii="UD デジタル 教科書体 NK-R" w:eastAsia="UD デジタル 教科書体 NK-R" w:hAnsi="ＭＳ 明朝"/>
          <w:sz w:val="24"/>
          <w:szCs w:val="24"/>
        </w:rPr>
        <w:t xml:space="preserve"> </w:t>
      </w:r>
      <w:r w:rsidR="00367B2C" w:rsidRPr="00A601D4">
        <w:rPr>
          <w:rFonts w:ascii="UD デジタル 教科書体 NK-R" w:eastAsia="UD デジタル 教科書体 NK-R" w:hint="eastAsia"/>
          <w:sz w:val="24"/>
          <w:szCs w:val="24"/>
        </w:rPr>
        <w:t xml:space="preserve">　校長　　小嶋　隆弘</w:t>
      </w:r>
    </w:p>
    <w:p w14:paraId="14DF1842" w14:textId="5766B938" w:rsidR="007D48C1" w:rsidRPr="007D48C1"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11月</w:t>
      </w:r>
      <w:r w:rsidR="00560C61">
        <w:rPr>
          <w:rFonts w:ascii="UD デジタル 教科書体 NK-R" w:eastAsia="UD デジタル 教科書体 NK-R" w:hint="eastAsia"/>
          <w:sz w:val="24"/>
          <w:szCs w:val="24"/>
        </w:rPr>
        <w:t>に</w:t>
      </w:r>
      <w:r w:rsidRPr="007D48C1">
        <w:rPr>
          <w:rFonts w:ascii="UD デジタル 教科書体 NK-R" w:eastAsia="UD デジタル 教科書体 NK-R"/>
          <w:sz w:val="24"/>
          <w:szCs w:val="24"/>
        </w:rPr>
        <w:t>は、実に多くの地域の皆様や外部講師にご来校いただきました。</w:t>
      </w:r>
    </w:p>
    <w:p w14:paraId="4DB26089" w14:textId="118D6E51" w:rsidR="007D48C1" w:rsidRPr="007E3C9F"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 xml:space="preserve">　</w:t>
      </w:r>
      <w:r w:rsidRPr="007E3C9F">
        <w:rPr>
          <w:rFonts w:ascii="UD デジタル 教科書体 NK-R" w:eastAsia="UD デジタル 教科書体 NK-R" w:hint="eastAsia"/>
          <w:sz w:val="24"/>
          <w:szCs w:val="24"/>
        </w:rPr>
        <w:t xml:space="preserve">　</w:t>
      </w:r>
      <w:r w:rsidR="007E3C9F" w:rsidRPr="007E3C9F">
        <w:rPr>
          <w:rFonts w:ascii="UD デジタル 教科書体 NK-R" w:eastAsia="UD デジタル 教科書体 NK-R" w:hint="eastAsia"/>
          <w:color w:val="FFFFFF" w:themeColor="background1"/>
          <w:sz w:val="24"/>
          <w:szCs w:val="24"/>
        </w:rPr>
        <w:t>１</w:t>
      </w:r>
      <w:r w:rsidR="007E3C9F" w:rsidRPr="007E3C9F">
        <w:rPr>
          <w:rFonts w:ascii="UD デジタル 教科書体 NK-R" w:eastAsia="UD デジタル 教科書体 NK-R" w:hAnsi="ＭＳ 明朝" w:cs="ＭＳ 明朝" w:hint="eastAsia"/>
          <w:sz w:val="24"/>
          <w:szCs w:val="24"/>
        </w:rPr>
        <w:t>1</w:t>
      </w:r>
      <w:r w:rsidRPr="007E3C9F">
        <w:rPr>
          <w:rFonts w:ascii="UD デジタル 教科書体 NK-R" w:eastAsia="UD デジタル 教科書体 NK-R" w:hint="eastAsia"/>
          <w:sz w:val="24"/>
          <w:szCs w:val="24"/>
        </w:rPr>
        <w:t>日（金）サツマイモ掘り体験（JAぎふ鵜沼支店）</w:t>
      </w:r>
    </w:p>
    <w:p w14:paraId="4F2E4953" w14:textId="1D6C4461" w:rsidR="007D48C1" w:rsidRPr="007E3C9F" w:rsidRDefault="007D48C1" w:rsidP="007E3C9F">
      <w:pPr>
        <w:spacing w:line="380" w:lineRule="exact"/>
        <w:ind w:firstLineChars="100" w:firstLine="240"/>
        <w:rPr>
          <w:rFonts w:ascii="UD デジタル 教科書体 NK-R" w:eastAsia="UD デジタル 教科書体 NK-R"/>
          <w:sz w:val="24"/>
          <w:szCs w:val="24"/>
        </w:rPr>
      </w:pPr>
      <w:r w:rsidRPr="007E3C9F">
        <w:rPr>
          <w:rFonts w:ascii="UD デジタル 教科書体 NK-R" w:eastAsia="UD デジタル 教科書体 NK-R" w:hint="eastAsia"/>
          <w:sz w:val="24"/>
          <w:szCs w:val="24"/>
        </w:rPr>
        <w:t xml:space="preserve">　　</w:t>
      </w:r>
      <w:r w:rsidR="007E3C9F" w:rsidRPr="007E3C9F">
        <w:rPr>
          <w:rFonts w:ascii="UD デジタル 教科書体 NK-R" w:eastAsia="UD デジタル 教科書体 NK-R" w:hint="eastAsia"/>
          <w:color w:val="FFFFFF" w:themeColor="background1"/>
          <w:sz w:val="24"/>
          <w:szCs w:val="24"/>
        </w:rPr>
        <w:t>１</w:t>
      </w:r>
      <w:r w:rsidR="007E3C9F">
        <w:rPr>
          <w:rFonts w:ascii="UD デジタル 教科書体 NK-R" w:eastAsia="UD デジタル 教科書体 NK-R" w:hint="eastAsia"/>
          <w:sz w:val="24"/>
          <w:szCs w:val="24"/>
        </w:rPr>
        <w:t>5</w:t>
      </w:r>
      <w:r w:rsidRPr="007E3C9F">
        <w:rPr>
          <w:rFonts w:ascii="UD デジタル 教科書体 NK-R" w:eastAsia="UD デジタル 教科書体 NK-R" w:hint="eastAsia"/>
          <w:sz w:val="24"/>
          <w:szCs w:val="24"/>
        </w:rPr>
        <w:t>日（火）芸術鑑賞会（影絵劇団かしの樹）</w:t>
      </w:r>
    </w:p>
    <w:p w14:paraId="3DBFE206" w14:textId="386B3470" w:rsidR="007D48C1" w:rsidRPr="007E3C9F" w:rsidRDefault="007D48C1" w:rsidP="007E3C9F">
      <w:pPr>
        <w:spacing w:line="380" w:lineRule="exact"/>
        <w:rPr>
          <w:rFonts w:ascii="UD デジタル 教科書体 NK-R" w:eastAsia="UD デジタル 教科書体 NK-R"/>
          <w:sz w:val="24"/>
          <w:szCs w:val="24"/>
        </w:rPr>
      </w:pPr>
      <w:r w:rsidRPr="007E3C9F">
        <w:rPr>
          <w:rFonts w:ascii="UD デジタル 教科書体 NK-R" w:eastAsia="UD デジタル 教科書体 NK-R" w:hint="eastAsia"/>
          <w:sz w:val="24"/>
          <w:szCs w:val="24"/>
        </w:rPr>
        <w:t xml:space="preserve">　　</w:t>
      </w:r>
      <w:r w:rsidR="007E3C9F">
        <w:rPr>
          <w:rFonts w:ascii="UD デジタル 教科書体 NK-R" w:eastAsia="UD デジタル 教科書体 NK-R" w:hint="eastAsia"/>
          <w:sz w:val="24"/>
          <w:szCs w:val="24"/>
        </w:rPr>
        <w:t xml:space="preserve"> </w:t>
      </w:r>
      <w:r w:rsidR="007E3C9F">
        <w:rPr>
          <w:rFonts w:ascii="UD デジタル 教科書体 NK-R" w:eastAsia="UD デジタル 教科書体 NK-R"/>
          <w:sz w:val="24"/>
          <w:szCs w:val="24"/>
        </w:rPr>
        <w:t xml:space="preserve"> </w:t>
      </w:r>
      <w:r w:rsidR="007E3C9F" w:rsidRPr="007E3C9F">
        <w:rPr>
          <w:rFonts w:ascii="UD デジタル 教科書体 NK-R" w:eastAsia="UD デジタル 教科書体 NK-R" w:hint="eastAsia"/>
          <w:color w:val="FFFFFF" w:themeColor="background1"/>
          <w:sz w:val="24"/>
          <w:szCs w:val="24"/>
        </w:rPr>
        <w:t>１</w:t>
      </w:r>
      <w:r w:rsidR="007E3C9F">
        <w:rPr>
          <w:rFonts w:ascii="UD デジタル 教科書体 NK-R" w:eastAsia="UD デジタル 教科書体 NK-R" w:hint="eastAsia"/>
          <w:sz w:val="24"/>
          <w:szCs w:val="24"/>
        </w:rPr>
        <w:t>6</w:t>
      </w:r>
      <w:r w:rsidRPr="007E3C9F">
        <w:rPr>
          <w:rFonts w:ascii="UD デジタル 教科書体 NK-R" w:eastAsia="UD デジタル 教科書体 NK-R" w:hint="eastAsia"/>
          <w:sz w:val="24"/>
          <w:szCs w:val="24"/>
        </w:rPr>
        <w:t>日（水）鵜沼中学校区あいさつの日　連れ去り防止教室（県警たんぽぽ班）</w:t>
      </w:r>
    </w:p>
    <w:p w14:paraId="054ED71A" w14:textId="3D4B2C41" w:rsidR="007D48C1" w:rsidRPr="007E3C9F" w:rsidRDefault="007D48C1" w:rsidP="007D48C1">
      <w:pPr>
        <w:spacing w:line="380" w:lineRule="exact"/>
        <w:ind w:firstLineChars="100" w:firstLine="240"/>
        <w:rPr>
          <w:rFonts w:ascii="UD デジタル 教科書体 NK-R" w:eastAsia="UD デジタル 教科書体 NK-R"/>
          <w:sz w:val="24"/>
          <w:szCs w:val="24"/>
        </w:rPr>
      </w:pPr>
      <w:r w:rsidRPr="007E3C9F">
        <w:rPr>
          <w:rFonts w:ascii="UD デジタル 教科書体 NK-R" w:eastAsia="UD デジタル 教科書体 NK-R" w:hint="eastAsia"/>
          <w:sz w:val="24"/>
          <w:szCs w:val="24"/>
        </w:rPr>
        <w:t xml:space="preserve">　　</w:t>
      </w:r>
      <w:r w:rsidR="007E3C9F" w:rsidRPr="007E3C9F">
        <w:rPr>
          <w:rFonts w:ascii="UD デジタル 教科書体 NK-R" w:eastAsia="UD デジタル 教科書体 NK-R" w:hint="eastAsia"/>
          <w:color w:val="FFFFFF" w:themeColor="background1"/>
          <w:sz w:val="24"/>
          <w:szCs w:val="24"/>
        </w:rPr>
        <w:t>１</w:t>
      </w:r>
      <w:r w:rsidR="007E3C9F">
        <w:rPr>
          <w:rFonts w:ascii="UD デジタル 教科書体 NK-R" w:eastAsia="UD デジタル 教科書体 NK-R" w:hAnsi="ＭＳ 明朝" w:cs="ＭＳ 明朝" w:hint="eastAsia"/>
          <w:sz w:val="24"/>
          <w:szCs w:val="24"/>
        </w:rPr>
        <w:t>7</w:t>
      </w:r>
      <w:r w:rsidRPr="007E3C9F">
        <w:rPr>
          <w:rFonts w:ascii="UD デジタル 教科書体 NK-R" w:eastAsia="UD デジタル 教科書体 NK-R" w:hint="eastAsia"/>
          <w:sz w:val="24"/>
          <w:szCs w:val="24"/>
        </w:rPr>
        <w:t>日（木）地球温暖化防止教室（岐阜県地球温暖化防止活動推進センター）</w:t>
      </w:r>
    </w:p>
    <w:p w14:paraId="3C9EA888" w14:textId="0950C1AE" w:rsidR="007D48C1" w:rsidRPr="007E3C9F" w:rsidRDefault="007D48C1" w:rsidP="00705047">
      <w:pPr>
        <w:spacing w:line="380" w:lineRule="exact"/>
        <w:ind w:firstLineChars="50" w:firstLine="120"/>
        <w:rPr>
          <w:rFonts w:ascii="UD デジタル 教科書体 NK-R" w:eastAsia="UD デジタル 教科書体 NK-R"/>
          <w:sz w:val="24"/>
          <w:szCs w:val="24"/>
        </w:rPr>
      </w:pPr>
      <w:r w:rsidRPr="007E3C9F">
        <w:rPr>
          <w:rFonts w:ascii="UD デジタル 教科書体 NK-R" w:eastAsia="UD デジタル 教科書体 NK-R" w:hint="eastAsia"/>
          <w:sz w:val="24"/>
          <w:szCs w:val="24"/>
        </w:rPr>
        <w:t xml:space="preserve">　</w:t>
      </w:r>
      <w:r w:rsidR="007E3C9F" w:rsidRPr="007E3C9F">
        <w:rPr>
          <w:rFonts w:ascii="UD デジタル 教科書体 NK-R" w:eastAsia="UD デジタル 教科書体 NK-R" w:hint="eastAsia"/>
          <w:sz w:val="24"/>
          <w:szCs w:val="24"/>
        </w:rPr>
        <w:t xml:space="preserve">　 </w:t>
      </w:r>
      <w:r w:rsidRPr="007E3C9F">
        <w:rPr>
          <w:rFonts w:ascii="UD デジタル 教科書体 NK-R" w:eastAsia="UD デジタル 教科書体 NK-R" w:hint="eastAsia"/>
          <w:sz w:val="24"/>
          <w:szCs w:val="24"/>
        </w:rPr>
        <w:t>1</w:t>
      </w:r>
      <w:r w:rsidR="007E3C9F" w:rsidRPr="007E3C9F">
        <w:rPr>
          <w:rFonts w:ascii="UD デジタル 教科書体 NK-R" w:eastAsia="UD デジタル 教科書体 NK-R" w:hint="eastAsia"/>
          <w:sz w:val="24"/>
          <w:szCs w:val="24"/>
        </w:rPr>
        <w:t>4</w:t>
      </w:r>
      <w:r w:rsidRPr="007E3C9F">
        <w:rPr>
          <w:rFonts w:ascii="UD デジタル 教科書体 NK-R" w:eastAsia="UD デジタル 教科書体 NK-R" w:hint="eastAsia"/>
          <w:sz w:val="24"/>
          <w:szCs w:val="24"/>
        </w:rPr>
        <w:t>日（木）小児生活習慣病予防講話（学校医　木村ファミリークリニック院長）</w:t>
      </w:r>
    </w:p>
    <w:p w14:paraId="19298061" w14:textId="216BC6B8" w:rsidR="00705047" w:rsidRPr="007E3C9F" w:rsidRDefault="007D48C1" w:rsidP="00705047">
      <w:pPr>
        <w:spacing w:line="380" w:lineRule="exact"/>
        <w:rPr>
          <w:rFonts w:ascii="UD デジタル 教科書体 NK-R" w:eastAsia="UD デジタル 教科書体 NK-R"/>
          <w:sz w:val="24"/>
          <w:szCs w:val="24"/>
        </w:rPr>
      </w:pPr>
      <w:r w:rsidRPr="007E3C9F">
        <w:rPr>
          <w:rFonts w:ascii="UD デジタル 教科書体 NK-R" w:eastAsia="UD デジタル 教科書体 NK-R" w:hint="eastAsia"/>
          <w:sz w:val="24"/>
          <w:szCs w:val="24"/>
        </w:rPr>
        <w:t xml:space="preserve">　</w:t>
      </w:r>
      <w:r w:rsidR="007E3C9F" w:rsidRPr="007E3C9F">
        <w:rPr>
          <w:rFonts w:ascii="UD デジタル 教科書体 NK-R" w:eastAsia="UD デジタル 教科書体 NK-R" w:hint="eastAsia"/>
          <w:sz w:val="24"/>
          <w:szCs w:val="24"/>
        </w:rPr>
        <w:t xml:space="preserve">　</w:t>
      </w:r>
      <w:r w:rsidRPr="007E3C9F">
        <w:rPr>
          <w:rFonts w:ascii="UD デジタル 教科書体 NK-R" w:eastAsia="UD デジタル 教科書体 NK-R" w:hint="eastAsia"/>
          <w:sz w:val="24"/>
          <w:szCs w:val="24"/>
        </w:rPr>
        <w:t xml:space="preserve">　</w:t>
      </w:r>
      <w:r w:rsidR="007E3C9F" w:rsidRPr="007E3C9F">
        <w:rPr>
          <w:rFonts w:ascii="UD デジタル 教科書体 NK-R" w:eastAsia="UD デジタル 教科書体 NK-R" w:hint="eastAsia"/>
          <w:sz w:val="24"/>
          <w:szCs w:val="24"/>
        </w:rPr>
        <w:t xml:space="preserve">　</w:t>
      </w:r>
      <w:r w:rsidRPr="007E3C9F">
        <w:rPr>
          <w:rFonts w:ascii="UD デジタル 教科書体 NK-R" w:eastAsia="UD デジタル 教科書体 NK-R" w:hint="eastAsia"/>
          <w:sz w:val="24"/>
          <w:szCs w:val="24"/>
        </w:rPr>
        <w:t>15日（金）見まもり隊感謝の会（見まもり隊の皆様）</w:t>
      </w:r>
    </w:p>
    <w:p w14:paraId="788A2DC9" w14:textId="5AFB774D" w:rsidR="007D48C1" w:rsidRPr="007E3C9F" w:rsidRDefault="007D48C1" w:rsidP="00705047">
      <w:pPr>
        <w:spacing w:line="380" w:lineRule="exact"/>
        <w:rPr>
          <w:rFonts w:ascii="UD デジタル 教科書体 NK-R" w:eastAsia="UD デジタル 教科書体 NK-R"/>
          <w:sz w:val="24"/>
          <w:szCs w:val="24"/>
        </w:rPr>
      </w:pPr>
      <w:r w:rsidRPr="007E3C9F">
        <w:rPr>
          <w:rFonts w:ascii="UD デジタル 教科書体 NK-R" w:eastAsia="UD デジタル 教科書体 NK-R" w:hint="eastAsia"/>
          <w:sz w:val="24"/>
          <w:szCs w:val="24"/>
        </w:rPr>
        <w:t xml:space="preserve"> </w:t>
      </w:r>
      <w:r w:rsidR="007E3C9F" w:rsidRPr="007E3C9F">
        <w:rPr>
          <w:rFonts w:ascii="UD デジタル 教科書体 NK-R" w:eastAsia="UD デジタル 教科書体 NK-R" w:hint="eastAsia"/>
          <w:sz w:val="24"/>
          <w:szCs w:val="24"/>
        </w:rPr>
        <w:t xml:space="preserve">　</w:t>
      </w:r>
      <w:r w:rsidRPr="007E3C9F">
        <w:rPr>
          <w:rFonts w:ascii="UD デジタル 教科書体 NK-R" w:eastAsia="UD デジタル 教科書体 NK-R" w:hint="eastAsia"/>
          <w:sz w:val="24"/>
          <w:szCs w:val="24"/>
        </w:rPr>
        <w:t xml:space="preserve">　</w:t>
      </w:r>
      <w:r w:rsidR="007E3C9F" w:rsidRPr="007E3C9F">
        <w:rPr>
          <w:rFonts w:ascii="UD デジタル 教科書体 NK-R" w:eastAsia="UD デジタル 教科書体 NK-R" w:hint="eastAsia"/>
          <w:sz w:val="24"/>
          <w:szCs w:val="24"/>
        </w:rPr>
        <w:t xml:space="preserve">　</w:t>
      </w:r>
      <w:r w:rsidRPr="007E3C9F">
        <w:rPr>
          <w:rFonts w:ascii="UD デジタル 教科書体 NK-R" w:eastAsia="UD デジタル 教科書体 NK-R" w:hint="eastAsia"/>
          <w:sz w:val="24"/>
          <w:szCs w:val="24"/>
        </w:rPr>
        <w:t>16日（土）ういちSDGs</w:t>
      </w:r>
    </w:p>
    <w:p w14:paraId="680B8063" w14:textId="3974B268" w:rsidR="007D48C1" w:rsidRPr="007D48C1"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 xml:space="preserve">　　　　　　　</w:t>
      </w:r>
      <w:r w:rsidR="007E3C9F">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中山道鵜沼宿木遣保存会</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鵜一小校区民生委員・児童委員　</w:t>
      </w:r>
    </w:p>
    <w:p w14:paraId="1C494649" w14:textId="67BB9BA3" w:rsidR="007D48C1" w:rsidRPr="007D48C1"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 xml:space="preserve">　　　　</w:t>
      </w:r>
      <w:r w:rsidR="007E3C9F">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東海学院大学</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マーブルクレヨンプロジェクト  各務原市消防団</w:t>
      </w:r>
    </w:p>
    <w:p w14:paraId="421A1CB6" w14:textId="26AB9748" w:rsidR="007D48C1" w:rsidRPr="007D48C1"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 xml:space="preserve">　　　　　</w:t>
      </w:r>
      <w:r w:rsidR="007E3C9F">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鵜沼中学校区学校運営協議会</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岐阜県ボッチャ協会</w:t>
      </w:r>
    </w:p>
    <w:p w14:paraId="7ECC42D0" w14:textId="5AE083A4" w:rsidR="007D48C1" w:rsidRPr="007D48C1"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 xml:space="preserve">　　　　　　</w:t>
      </w:r>
      <w:r w:rsidR="007E3C9F">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岐阜県動物愛護センター　</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ジョイフル各務原</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各務原市生活学校</w:t>
      </w:r>
    </w:p>
    <w:p w14:paraId="7D2C1773" w14:textId="07EA0AA6" w:rsidR="007D48C1" w:rsidRPr="007D48C1"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 xml:space="preserve">　　　　　　</w:t>
      </w:r>
      <w:r w:rsidR="007E3C9F">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NPO法人 未来へのみち　　                       </w:t>
      </w:r>
      <w:r w:rsidR="00560C61">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 xml:space="preserve">        </w:t>
      </w:r>
      <w:r w:rsidR="009E5E79">
        <w:rPr>
          <w:rFonts w:ascii="UD デジタル 教科書体 NK-R" w:eastAsia="UD デジタル 教科書体 NK-R" w:hint="eastAsia"/>
          <w:sz w:val="24"/>
          <w:szCs w:val="24"/>
        </w:rPr>
        <w:t xml:space="preserve">　</w:t>
      </w:r>
      <w:r w:rsidRPr="007D48C1">
        <w:rPr>
          <w:rFonts w:ascii="UD デジタル 教科書体 NK-R" w:eastAsia="UD デジタル 教科書体 NK-R"/>
          <w:sz w:val="24"/>
          <w:szCs w:val="24"/>
        </w:rPr>
        <w:t>の皆様</w:t>
      </w:r>
    </w:p>
    <w:p w14:paraId="1F8C9A94" w14:textId="4DEF1428" w:rsidR="007D48C1" w:rsidRPr="007D48C1"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また、２年生が各務原市中央図書館を、３年生が各務原市西部方面消防署を学びの場としました。さらには、</w:t>
      </w:r>
      <w:r w:rsidR="007E3C9F">
        <w:rPr>
          <w:rFonts w:ascii="UD デジタル 教科書体 NK-R" w:eastAsia="UD デジタル 教科書体 NK-R" w:hint="eastAsia"/>
          <w:sz w:val="24"/>
          <w:szCs w:val="24"/>
        </w:rPr>
        <w:t>４</w:t>
      </w:r>
      <w:r w:rsidRPr="007D48C1">
        <w:rPr>
          <w:rFonts w:ascii="UD デジタル 教科書体 NK-R" w:eastAsia="UD デジタル 教科書体 NK-R"/>
          <w:sz w:val="24"/>
          <w:szCs w:val="24"/>
        </w:rPr>
        <w:t>年生が各務原市少年自然の家、</w:t>
      </w:r>
      <w:r w:rsidR="007E3C9F">
        <w:rPr>
          <w:rFonts w:ascii="UD デジタル 教科書体 NK-R" w:eastAsia="UD デジタル 教科書体 NK-R" w:hint="eastAsia"/>
          <w:sz w:val="24"/>
          <w:szCs w:val="24"/>
        </w:rPr>
        <w:t>６</w:t>
      </w:r>
      <w:r w:rsidRPr="007D48C1">
        <w:rPr>
          <w:rFonts w:ascii="UD デジタル 教科書体 NK-R" w:eastAsia="UD デジタル 教科書体 NK-R"/>
          <w:sz w:val="24"/>
          <w:szCs w:val="24"/>
        </w:rPr>
        <w:t>年生が修学旅行へ出かけ、仲間との時間とそこでしかできない体験を共有します。ご協力いただいた皆様方には、貴重なお時間と子供たちへの学びの場をご提供くださり、誠にありがとうございました。</w:t>
      </w:r>
    </w:p>
    <w:p w14:paraId="7012E6B8" w14:textId="309B940B" w:rsidR="007D48C1" w:rsidRPr="007D48C1"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私たちのこれまでもそうであったように、子供たちも多くの選択を重ねて人生を歩んでいきます。自分の可能性に気付き、才能を存分に発揮して自分を輝かせ続ける道に出会えるかどうかは、選択肢の数によります。「知っていること」が選択肢となります。「やったことがある」ことが、選択の根拠を明確にし、自己責任の意識を高めます。講師をお招きしての学習は、私たち教職員の限られた人生経験では到底及ばない、広い広い大人の世界とその素晴らしさを、子供たちの人生の選択肢に加えることができる貴重な機会であるととらえ、今後もご協力をいただきたいと考えています。</w:t>
      </w:r>
    </w:p>
    <w:p w14:paraId="202A2193" w14:textId="07A40117" w:rsidR="007D48C1" w:rsidRPr="007D48C1" w:rsidRDefault="007D48C1" w:rsidP="007D48C1">
      <w:pPr>
        <w:spacing w:line="380" w:lineRule="exact"/>
        <w:ind w:firstLineChars="100" w:firstLine="240"/>
        <w:rPr>
          <w:rFonts w:ascii="UD デジタル 教科書体 NK-R" w:eastAsia="UD デジタル 教科書体 NK-R"/>
          <w:sz w:val="24"/>
          <w:szCs w:val="24"/>
        </w:rPr>
      </w:pPr>
      <w:r w:rsidRPr="007D48C1">
        <w:rPr>
          <w:rFonts w:ascii="UD デジタル 教科書体 NK-R" w:eastAsia="UD デジタル 教科書体 NK-R"/>
          <w:sz w:val="24"/>
          <w:szCs w:val="24"/>
        </w:rPr>
        <w:t>そういった意味では、日常の学校生活における各教科学習も、子供たちにとって人生の選択肢を獲得する場であり、自分の得意を知ったり、向き不向きに気付いたりしながら、自分の特性を自分で見いだす場といえます。保護者の皆様には、子供たちの「どうして勉強をしなくちゃいけないの」という問いに対する一つの答えとして、機会があればお話ししていただけるとよいと思います。</w:t>
      </w:r>
    </w:p>
    <w:p w14:paraId="1CDE0A8A" w14:textId="753C79EA" w:rsidR="00166691" w:rsidRDefault="00440438" w:rsidP="001E1988">
      <w:pPr>
        <w:tabs>
          <w:tab w:val="left" w:pos="5835"/>
        </w:tabs>
        <w:rPr>
          <w:rFonts w:ascii="UD デジタル 教科書体 NP-R" w:eastAsia="UD デジタル 教科書体 NP-R" w:hAnsi="UD デジタル 教科書体 NP-R" w:cs="UD デジタル 教科書体 NP-R"/>
          <w:sz w:val="24"/>
          <w:szCs w:val="20"/>
        </w:rPr>
      </w:pPr>
      <w:r w:rsidRPr="00FC646F">
        <w:rPr>
          <w:rFonts w:hint="eastAsia"/>
          <w:noProof/>
          <w:sz w:val="24"/>
          <w:szCs w:val="24"/>
        </w:rPr>
        <w:drawing>
          <wp:anchor distT="0" distB="0" distL="114300" distR="114300" simplePos="0" relativeHeight="251760640" behindDoc="0" locked="0" layoutInCell="1" allowOverlap="1" wp14:anchorId="5653585B" wp14:editId="31CEE563">
            <wp:simplePos x="0" y="0"/>
            <wp:positionH relativeFrom="column">
              <wp:posOffset>5498333</wp:posOffset>
            </wp:positionH>
            <wp:positionV relativeFrom="paragraph">
              <wp:posOffset>107762</wp:posOffset>
            </wp:positionV>
            <wp:extent cx="809625" cy="80595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805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894">
        <w:rPr>
          <w:noProof/>
        </w:rPr>
        <w:drawing>
          <wp:anchor distT="0" distB="0" distL="114300" distR="114300" simplePos="0" relativeHeight="251764736" behindDoc="0" locked="0" layoutInCell="1" allowOverlap="1" wp14:anchorId="4242EB65" wp14:editId="6CBDDBCA">
            <wp:simplePos x="0" y="0"/>
            <wp:positionH relativeFrom="column">
              <wp:posOffset>-74295</wp:posOffset>
            </wp:positionH>
            <wp:positionV relativeFrom="paragraph">
              <wp:posOffset>144291</wp:posOffset>
            </wp:positionV>
            <wp:extent cx="2342912" cy="861695"/>
            <wp:effectExtent l="0" t="0" r="63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0000" contrast="10000"/>
                              </a14:imgEffect>
                            </a14:imgLayer>
                          </a14:imgProps>
                        </a:ext>
                        <a:ext uri="{28A0092B-C50C-407E-A947-70E740481C1C}">
                          <a14:useLocalDpi xmlns:a14="http://schemas.microsoft.com/office/drawing/2010/main" val="0"/>
                        </a:ext>
                      </a:extLst>
                    </a:blip>
                    <a:srcRect t="19020" r="6923" b="6994"/>
                    <a:stretch/>
                  </pic:blipFill>
                  <pic:spPr bwMode="auto">
                    <a:xfrm>
                      <a:off x="0" y="0"/>
                      <a:ext cx="2342912" cy="861695"/>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894">
        <w:rPr>
          <w:noProof/>
        </w:rPr>
        <w:drawing>
          <wp:anchor distT="0" distB="0" distL="114300" distR="114300" simplePos="0" relativeHeight="251766784" behindDoc="1" locked="0" layoutInCell="1" allowOverlap="1" wp14:anchorId="1C433DDF" wp14:editId="088226A1">
            <wp:simplePos x="0" y="0"/>
            <wp:positionH relativeFrom="column">
              <wp:posOffset>2390775</wp:posOffset>
            </wp:positionH>
            <wp:positionV relativeFrom="paragraph">
              <wp:posOffset>144298</wp:posOffset>
            </wp:positionV>
            <wp:extent cx="2437562" cy="861695"/>
            <wp:effectExtent l="0" t="0" r="127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10000"/>
                              </a14:imgEffect>
                            </a14:imgLayer>
                          </a14:imgProps>
                        </a:ext>
                        <a:ext uri="{28A0092B-C50C-407E-A947-70E740481C1C}">
                          <a14:useLocalDpi xmlns:a14="http://schemas.microsoft.com/office/drawing/2010/main" val="0"/>
                        </a:ext>
                      </a:extLst>
                    </a:blip>
                    <a:srcRect t="14003" b="13198"/>
                    <a:stretch/>
                  </pic:blipFill>
                  <pic:spPr bwMode="auto">
                    <a:xfrm>
                      <a:off x="0" y="0"/>
                      <a:ext cx="2437562" cy="861695"/>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988">
        <w:rPr>
          <w:rFonts w:ascii="UD デジタル 教科書体 NP-R" w:eastAsia="UD デジタル 教科書体 NP-R" w:hAnsi="UD デジタル 教科書体 NP-R" w:cs="UD デジタル 教科書体 NP-R"/>
          <w:sz w:val="24"/>
          <w:szCs w:val="20"/>
        </w:rPr>
        <w:tab/>
      </w:r>
    </w:p>
    <w:p w14:paraId="46BB824B" w14:textId="1BDEBA41" w:rsidR="006F4AE1" w:rsidRDefault="00440438" w:rsidP="001E1988">
      <w:pPr>
        <w:tabs>
          <w:tab w:val="left" w:pos="5835"/>
        </w:tabs>
        <w:rPr>
          <w:rFonts w:ascii="UD デジタル 教科書体 NP-R" w:eastAsia="UD デジタル 教科書体 NP-R" w:hAnsi="UD デジタル 教科書体 NP-R" w:cs="UD デジタル 教科書体 NP-R"/>
          <w:sz w:val="24"/>
          <w:szCs w:val="20"/>
        </w:rPr>
      </w:pPr>
      <w:r>
        <w:rPr>
          <w:rFonts w:ascii="UD デジタル 教科書体 NK-R" w:eastAsia="UD デジタル 教科書体 NK-R"/>
          <w:noProof/>
          <w:sz w:val="24"/>
        </w:rPr>
        <mc:AlternateContent>
          <mc:Choice Requires="wps">
            <w:drawing>
              <wp:anchor distT="0" distB="0" distL="114300" distR="114300" simplePos="0" relativeHeight="251761664" behindDoc="0" locked="0" layoutInCell="1" allowOverlap="1" wp14:anchorId="699CD44F" wp14:editId="651751FB">
                <wp:simplePos x="0" y="0"/>
                <wp:positionH relativeFrom="column">
                  <wp:posOffset>5155663</wp:posOffset>
                </wp:positionH>
                <wp:positionV relativeFrom="paragraph">
                  <wp:posOffset>337227</wp:posOffset>
                </wp:positionV>
                <wp:extent cx="600075" cy="417195"/>
                <wp:effectExtent l="0" t="0" r="28575" b="20955"/>
                <wp:wrapNone/>
                <wp:docPr id="7" name="テキスト ボックス 7"/>
                <wp:cNvGraphicFramePr/>
                <a:graphic xmlns:a="http://schemas.openxmlformats.org/drawingml/2006/main">
                  <a:graphicData uri="http://schemas.microsoft.com/office/word/2010/wordprocessingShape">
                    <wps:wsp>
                      <wps:cNvSpPr txBox="1"/>
                      <wps:spPr>
                        <a:xfrm>
                          <a:off x="0" y="0"/>
                          <a:ext cx="600075" cy="417195"/>
                        </a:xfrm>
                        <a:prstGeom prst="rect">
                          <a:avLst/>
                        </a:prstGeom>
                        <a:solidFill>
                          <a:sysClr val="window" lastClr="FFFFFF"/>
                        </a:solidFill>
                        <a:ln w="6350">
                          <a:solidFill>
                            <a:sysClr val="window" lastClr="FFFFFF"/>
                          </a:solidFill>
                        </a:ln>
                      </wps:spPr>
                      <wps:txbx>
                        <w:txbxContent>
                          <w:p w14:paraId="1D72BE9C" w14:textId="77777777" w:rsidR="001E1988" w:rsidRPr="00663446" w:rsidRDefault="001E1988" w:rsidP="001E1988">
                            <w:pPr>
                              <w:rPr>
                                <w:rFonts w:ascii="UD デジタル 教科書体 N-B" w:eastAsia="UD デジタル 教科書体 N-B"/>
                              </w:rPr>
                            </w:pPr>
                            <w:r w:rsidRPr="00663446">
                              <w:rPr>
                                <w:rFonts w:ascii="UD デジタル 教科書体 N-B" w:eastAsia="UD デジタル 教科書体 N-B" w:hint="eastAsia"/>
                              </w:rPr>
                              <w:t>うる丸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CD44F" id="_x0000_t202" coordsize="21600,21600" o:spt="202" path="m,l,21600r21600,l21600,xe">
                <v:stroke joinstyle="miter"/>
                <v:path gradientshapeok="t" o:connecttype="rect"/>
              </v:shapetype>
              <v:shape id="テキスト ボックス 7" o:spid="_x0000_s1030" type="#_x0000_t202" style="position:absolute;left:0;text-align:left;margin-left:405.95pt;margin-top:26.55pt;width:47.25pt;height:3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" fillcolor="window" strokecolor="window" strokeweight=".5pt">
                <v:textbox>
                  <w:txbxContent>
                    <w:p w14:paraId="1D72BE9C" w14:textId="77777777" w:rsidR="001E1988" w:rsidRPr="00663446" w:rsidRDefault="001E1988" w:rsidP="001E1988">
                      <w:pPr>
                        <w:rPr>
                          <w:rFonts w:ascii="UD デジタル 教科書体 N-B" w:eastAsia="UD デジタル 教科書体 N-B"/>
                        </w:rPr>
                      </w:pPr>
                      <w:r w:rsidRPr="00663446">
                        <w:rPr>
                          <w:rFonts w:ascii="UD デジタル 教科書体 N-B" w:eastAsia="UD デジタル 教科書体 N-B" w:hint="eastAsia"/>
                        </w:rPr>
                        <w:t>うる丸</w:t>
                      </w:r>
                    </w:p>
                  </w:txbxContent>
                </v:textbox>
              </v:shape>
            </w:pict>
          </mc:Fallback>
        </mc:AlternateContent>
      </w:r>
      <w:r w:rsidR="00AF0894">
        <w:rPr>
          <w:rFonts w:ascii="UD デジタル 教科書体 NP-R" w:eastAsia="UD デジタル 教科書体 NP-R" w:hAnsi="UD デジタル 教科書体 NP-R" w:cs="UD デジタル 教科書体 NP-R" w:hint="eastAsia"/>
          <w:noProof/>
          <w:sz w:val="24"/>
          <w:szCs w:val="20"/>
        </w:rPr>
        <mc:AlternateContent>
          <mc:Choice Requires="wps">
            <w:drawing>
              <wp:anchor distT="0" distB="0" distL="114300" distR="114300" simplePos="0" relativeHeight="251765760" behindDoc="0" locked="0" layoutInCell="1" allowOverlap="1" wp14:anchorId="0936535C" wp14:editId="3C56403F">
                <wp:simplePos x="0" y="0"/>
                <wp:positionH relativeFrom="column">
                  <wp:posOffset>621030</wp:posOffset>
                </wp:positionH>
                <wp:positionV relativeFrom="paragraph">
                  <wp:posOffset>635635</wp:posOffset>
                </wp:positionV>
                <wp:extent cx="666750" cy="276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666750" cy="276225"/>
                        </a:xfrm>
                        <a:prstGeom prst="rect">
                          <a:avLst/>
                        </a:prstGeom>
                        <a:solidFill>
                          <a:schemeClr val="lt1"/>
                        </a:solidFill>
                        <a:ln w="6350">
                          <a:solidFill>
                            <a:schemeClr val="bg1"/>
                          </a:solidFill>
                        </a:ln>
                      </wps:spPr>
                      <wps:txbx>
                        <w:txbxContent>
                          <w:p w14:paraId="435B5038" w14:textId="064DD9C1" w:rsidR="006F4AE1" w:rsidRPr="00AF0894" w:rsidRDefault="006F4AE1">
                            <w:pPr>
                              <w:rPr>
                                <w:rFonts w:ascii="UD デジタル 教科書体 NK-B" w:eastAsia="UD デジタル 教科書体 NK-B"/>
                                <w:sz w:val="18"/>
                                <w:szCs w:val="18"/>
                              </w:rPr>
                            </w:pPr>
                            <w:r w:rsidRPr="00AF0894">
                              <w:rPr>
                                <w:rFonts w:ascii="UD デジタル 教科書体 NK-B" w:eastAsia="UD デジタル 教科書体 NK-B" w:hint="eastAsia"/>
                                <w:sz w:val="18"/>
                                <w:szCs w:val="18"/>
                              </w:rPr>
                              <w:t>【木遣り】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535C" id="テキスト ボックス 9" o:spid="_x0000_s1031" type="#_x0000_t202" style="position:absolute;left:0;text-align:left;margin-left:48.9pt;margin-top:50.05pt;width:52.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" fillcolor="white [3201]" strokecolor="white [3212]" strokeweight=".5pt">
                <v:textbox>
                  <w:txbxContent>
                    <w:p w14:paraId="435B5038" w14:textId="064DD9C1" w:rsidR="006F4AE1" w:rsidRPr="00AF0894" w:rsidRDefault="006F4AE1">
                      <w:pPr>
                        <w:rPr>
                          <w:rFonts w:ascii="UD デジタル 教科書体 NK-B" w:eastAsia="UD デジタル 教科書体 NK-B"/>
                          <w:sz w:val="18"/>
                          <w:szCs w:val="18"/>
                        </w:rPr>
                      </w:pPr>
                      <w:r w:rsidRPr="00AF0894">
                        <w:rPr>
                          <w:rFonts w:ascii="UD デジタル 教科書体 NK-B" w:eastAsia="UD デジタル 教科書体 NK-B" w:hint="eastAsia"/>
                          <w:sz w:val="18"/>
                          <w:szCs w:val="18"/>
                        </w:rPr>
                        <w:t>【木遣り】</w:t>
                      </w:r>
                    </w:p>
                  </w:txbxContent>
                </v:textbox>
              </v:shape>
            </w:pict>
          </mc:Fallback>
        </mc:AlternateContent>
      </w:r>
      <w:r w:rsidR="00AF0894">
        <w:rPr>
          <w:rFonts w:ascii="UD デジタル 教科書体 NP-R" w:eastAsia="UD デジタル 教科書体 NP-R" w:hAnsi="UD デジタル 教科書体 NP-R" w:cs="UD デジタル 教科書体 NP-R" w:hint="eastAsia"/>
          <w:noProof/>
          <w:sz w:val="24"/>
          <w:szCs w:val="20"/>
        </w:rPr>
        <mc:AlternateContent>
          <mc:Choice Requires="wps">
            <w:drawing>
              <wp:anchor distT="0" distB="0" distL="114300" distR="114300" simplePos="0" relativeHeight="251768832" behindDoc="0" locked="0" layoutInCell="1" allowOverlap="1" wp14:anchorId="7A4CA480" wp14:editId="5190DE7D">
                <wp:simplePos x="0" y="0"/>
                <wp:positionH relativeFrom="column">
                  <wp:posOffset>2887345</wp:posOffset>
                </wp:positionH>
                <wp:positionV relativeFrom="paragraph">
                  <wp:posOffset>640715</wp:posOffset>
                </wp:positionV>
                <wp:extent cx="1304925" cy="2762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ysClr val="window" lastClr="FFFFFF"/>
                        </a:solidFill>
                        <a:ln w="6350">
                          <a:solidFill>
                            <a:sysClr val="window" lastClr="FFFFFF"/>
                          </a:solidFill>
                        </a:ln>
                      </wps:spPr>
                      <wps:txbx>
                        <w:txbxContent>
                          <w:p w14:paraId="59BF3B0C" w14:textId="39405AB4" w:rsidR="00AF0894" w:rsidRPr="00AF0894" w:rsidRDefault="00AF0894" w:rsidP="00AF0894">
                            <w:pPr>
                              <w:rPr>
                                <w:rFonts w:ascii="UD デジタル 教科書体 NK-B" w:eastAsia="UD デジタル 教科書体 NK-B"/>
                                <w:sz w:val="18"/>
                                <w:szCs w:val="18"/>
                              </w:rPr>
                            </w:pPr>
                            <w:r w:rsidRPr="00AF0894">
                              <w:rPr>
                                <w:rFonts w:ascii="UD デジタル 教科書体 NK-B" w:eastAsia="UD デジタル 教科書体 NK-B" w:hint="eastAsia"/>
                                <w:sz w:val="18"/>
                                <w:szCs w:val="18"/>
                              </w:rPr>
                              <w:t>【見まもり隊感謝の会】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A480" id="テキスト ボックス 11" o:spid="_x0000_s1032" type="#_x0000_t202" style="position:absolute;left:0;text-align:left;margin-left:227.35pt;margin-top:50.45pt;width:102.7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" fillcolor="window" strokecolor="window" strokeweight=".5pt">
                <v:textbox>
                  <w:txbxContent>
                    <w:p w14:paraId="59BF3B0C" w14:textId="39405AB4" w:rsidR="00AF0894" w:rsidRPr="00AF0894" w:rsidRDefault="00AF0894" w:rsidP="00AF0894">
                      <w:pPr>
                        <w:rPr>
                          <w:rFonts w:ascii="UD デジタル 教科書体 NK-B" w:eastAsia="UD デジタル 教科書体 NK-B"/>
                          <w:sz w:val="18"/>
                          <w:szCs w:val="18"/>
                        </w:rPr>
                      </w:pPr>
                      <w:r w:rsidRPr="00AF0894">
                        <w:rPr>
                          <w:rFonts w:ascii="UD デジタル 教科書体 NK-B" w:eastAsia="UD デジタル 教科書体 NK-B" w:hint="eastAsia"/>
                          <w:sz w:val="18"/>
                          <w:szCs w:val="18"/>
                        </w:rPr>
                        <w:t>【見まもり隊感謝の会】</w:t>
                      </w:r>
                    </w:p>
                  </w:txbxContent>
                </v:textbox>
              </v:shape>
            </w:pict>
          </mc:Fallback>
        </mc:AlternateContent>
      </w:r>
    </w:p>
    <w:p w14:paraId="2A027C91" w14:textId="36EF762E" w:rsidR="00166691" w:rsidRPr="007E1588" w:rsidRDefault="00A26861" w:rsidP="007E1588">
      <w:pPr>
        <w:tabs>
          <w:tab w:val="left" w:pos="5835"/>
        </w:tabs>
        <w:rPr>
          <w:rFonts w:ascii="UD デジタル 教科書体 NP-R" w:eastAsia="UD デジタル 教科書体 NP-R" w:hAnsi="UD デジタル 教科書体 NP-R" w:cs="UD デジタル 教科書体 NP-R" w:hint="eastAsia"/>
          <w:sz w:val="24"/>
          <w:szCs w:val="20"/>
        </w:rPr>
      </w:pPr>
      <w:r>
        <w:rPr>
          <w:rFonts w:ascii="UD デジタル 教科書体 NP-R" w:eastAsia="UD デジタル 教科書体 NP-R" w:hAnsi="UD デジタル 教科書体 NP-R" w:cs="UD デジタル 教科書体 NP-R" w:hint="eastAsia"/>
          <w:noProof/>
          <w:sz w:val="24"/>
          <w:szCs w:val="20"/>
        </w:rPr>
        <w:lastRenderedPageBreak/>
        <mc:AlternateContent>
          <mc:Choice Requires="wps">
            <w:drawing>
              <wp:anchor distT="0" distB="0" distL="114300" distR="114300" simplePos="0" relativeHeight="251770880" behindDoc="0" locked="0" layoutInCell="1" allowOverlap="1" wp14:anchorId="2F06D8A3" wp14:editId="65FE1585">
                <wp:simplePos x="0" y="0"/>
                <wp:positionH relativeFrom="column">
                  <wp:posOffset>4307205</wp:posOffset>
                </wp:positionH>
                <wp:positionV relativeFrom="paragraph">
                  <wp:posOffset>7126605</wp:posOffset>
                </wp:positionV>
                <wp:extent cx="1247775" cy="2762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47775" cy="276225"/>
                        </a:xfrm>
                        <a:prstGeom prst="rect">
                          <a:avLst/>
                        </a:prstGeom>
                        <a:noFill/>
                        <a:ln w="6350">
                          <a:noFill/>
                        </a:ln>
                      </wps:spPr>
                      <wps:txbx>
                        <w:txbxContent>
                          <w:p w14:paraId="42DE4FB4" w14:textId="18A30836" w:rsidR="00AF0894" w:rsidRPr="00AF0894" w:rsidRDefault="00AF0894" w:rsidP="00AF0894">
                            <w:pPr>
                              <w:rPr>
                                <w:rFonts w:ascii="UD デジタル 教科書体 NK-B" w:eastAsia="UD デジタル 教科書体 NK-B"/>
                                <w:sz w:val="18"/>
                                <w:szCs w:val="18"/>
                              </w:rPr>
                            </w:pPr>
                            <w:r w:rsidRPr="00AF0894">
                              <w:rPr>
                                <w:rFonts w:ascii="UD デジタル 教科書体 NK-B" w:eastAsia="UD デジタル 教科書体 NK-B" w:hint="eastAsia"/>
                                <w:sz w:val="18"/>
                                <w:szCs w:val="18"/>
                              </w:rPr>
                              <w:t>【</w:t>
                            </w:r>
                            <w:r>
                              <w:rPr>
                                <w:rFonts w:ascii="UD デジタル 教科書体 NK-B" w:eastAsia="UD デジタル 教科書体 NK-B" w:hint="eastAsia"/>
                                <w:sz w:val="18"/>
                                <w:szCs w:val="18"/>
                              </w:rPr>
                              <w:t>連れ去り防止教室</w:t>
                            </w:r>
                            <w:r w:rsidRPr="00AF0894">
                              <w:rPr>
                                <w:rFonts w:ascii="UD デジタル 教科書体 NK-B" w:eastAsia="UD デジタル 教科書体 NK-B"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D8A3" id="テキスト ボックス 12" o:spid="_x0000_s1033" type="#_x0000_t202" style="position:absolute;left:0;text-align:left;margin-left:339.15pt;margin-top:561.15pt;width:98.2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" filled="f" stroked="f" strokeweight=".5pt">
                <v:textbox>
                  <w:txbxContent>
                    <w:p w14:paraId="42DE4FB4" w14:textId="18A30836" w:rsidR="00AF0894" w:rsidRPr="00AF0894" w:rsidRDefault="00AF0894" w:rsidP="00AF0894">
                      <w:pPr>
                        <w:rPr>
                          <w:rFonts w:ascii="UD デジタル 教科書体 NK-B" w:eastAsia="UD デジタル 教科書体 NK-B"/>
                          <w:sz w:val="18"/>
                          <w:szCs w:val="18"/>
                        </w:rPr>
                      </w:pPr>
                      <w:r w:rsidRPr="00AF0894">
                        <w:rPr>
                          <w:rFonts w:ascii="UD デジタル 教科書体 NK-B" w:eastAsia="UD デジタル 教科書体 NK-B" w:hint="eastAsia"/>
                          <w:sz w:val="18"/>
                          <w:szCs w:val="18"/>
                        </w:rPr>
                        <w:t>【</w:t>
                      </w:r>
                      <w:r>
                        <w:rPr>
                          <w:rFonts w:ascii="UD デジタル 教科書体 NK-B" w:eastAsia="UD デジタル 教科書体 NK-B" w:hint="eastAsia"/>
                          <w:sz w:val="18"/>
                          <w:szCs w:val="18"/>
                        </w:rPr>
                        <w:t>連れ去り防止教室</w:t>
                      </w:r>
                      <w:r w:rsidRPr="00AF0894">
                        <w:rPr>
                          <w:rFonts w:ascii="UD デジタル 教科書体 NK-B" w:eastAsia="UD デジタル 教科書体 NK-B" w:hint="eastAsia"/>
                          <w:sz w:val="18"/>
                          <w:szCs w:val="18"/>
                        </w:rPr>
                        <w:t>】</w:t>
                      </w:r>
                    </w:p>
                  </w:txbxContent>
                </v:textbox>
              </v:shape>
            </w:pict>
          </mc:Fallback>
        </mc:AlternateContent>
      </w:r>
      <w:r>
        <w:rPr>
          <w:noProof/>
        </w:rPr>
        <w:drawing>
          <wp:anchor distT="0" distB="0" distL="114300" distR="114300" simplePos="0" relativeHeight="251763712" behindDoc="0" locked="0" layoutInCell="1" allowOverlap="1" wp14:anchorId="56263F8D" wp14:editId="34C45AB9">
            <wp:simplePos x="0" y="0"/>
            <wp:positionH relativeFrom="column">
              <wp:posOffset>2154555</wp:posOffset>
            </wp:positionH>
            <wp:positionV relativeFrom="paragraph">
              <wp:posOffset>6527165</wp:posOffset>
            </wp:positionV>
            <wp:extent cx="2266950" cy="1022357"/>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66950" cy="1022357"/>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Pr="00A26861">
        <w:drawing>
          <wp:inline distT="0" distB="0" distL="0" distR="0" wp14:anchorId="07244B58" wp14:editId="53AD199A">
            <wp:extent cx="6192520" cy="9388392"/>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2520" cy="9388392"/>
                    </a:xfrm>
                    <a:prstGeom prst="rect">
                      <a:avLst/>
                    </a:prstGeom>
                    <a:noFill/>
                    <a:ln>
                      <a:noFill/>
                    </a:ln>
                  </pic:spPr>
                </pic:pic>
              </a:graphicData>
            </a:graphic>
          </wp:inline>
        </w:drawing>
      </w:r>
      <w:bookmarkStart w:id="1" w:name="_GoBack"/>
      <w:bookmarkEnd w:id="1"/>
    </w:p>
    <w:sectPr w:rsidR="00166691" w:rsidRPr="007E1588" w:rsidSect="00C82FD3">
      <w:headerReference w:type="default" r:id="rId18"/>
      <w:pgSz w:w="11906" w:h="16838" w:code="9"/>
      <w:pgMar w:top="1077" w:right="1077" w:bottom="1077" w:left="1077" w:header="851" w:footer="992"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6BA20" w14:textId="77777777" w:rsidR="00F727AF" w:rsidRDefault="00F727AF" w:rsidP="00952F2E">
      <w:r>
        <w:separator/>
      </w:r>
    </w:p>
  </w:endnote>
  <w:endnote w:type="continuationSeparator" w:id="0">
    <w:p w14:paraId="7BBF047D" w14:textId="77777777" w:rsidR="00F727AF" w:rsidRDefault="00F727AF" w:rsidP="0095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C39DC" w14:textId="77777777" w:rsidR="00F727AF" w:rsidRDefault="00F727AF" w:rsidP="00952F2E">
      <w:r>
        <w:separator/>
      </w:r>
    </w:p>
  </w:footnote>
  <w:footnote w:type="continuationSeparator" w:id="0">
    <w:p w14:paraId="2B6F0725" w14:textId="77777777" w:rsidR="00F727AF" w:rsidRDefault="00F727AF" w:rsidP="00952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F18A8" w14:textId="5B81DAAA" w:rsidR="00A26861" w:rsidRDefault="00A2686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5471"/>
    <w:multiLevelType w:val="hybridMultilevel"/>
    <w:tmpl w:val="84AE96EC"/>
    <w:lvl w:ilvl="0" w:tplc="239A2DA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1471B"/>
    <w:multiLevelType w:val="hybridMultilevel"/>
    <w:tmpl w:val="74E2921C"/>
    <w:lvl w:ilvl="0" w:tplc="0E2C3082">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4F5202"/>
    <w:multiLevelType w:val="hybridMultilevel"/>
    <w:tmpl w:val="B7420162"/>
    <w:lvl w:ilvl="0" w:tplc="2BCA690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BFF2D32"/>
    <w:multiLevelType w:val="hybridMultilevel"/>
    <w:tmpl w:val="2C40F7A8"/>
    <w:lvl w:ilvl="0" w:tplc="1F52CF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C7A3B6A"/>
    <w:multiLevelType w:val="hybridMultilevel"/>
    <w:tmpl w:val="76C296A8"/>
    <w:lvl w:ilvl="0" w:tplc="B9CEC4DA">
      <w:start w:val="11"/>
      <w:numFmt w:val="decimalEnclosedFullstop"/>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087C2C"/>
    <w:multiLevelType w:val="hybridMultilevel"/>
    <w:tmpl w:val="7EE6A358"/>
    <w:lvl w:ilvl="0" w:tplc="030E88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4F036A3"/>
    <w:multiLevelType w:val="hybridMultilevel"/>
    <w:tmpl w:val="B25A9CAA"/>
    <w:lvl w:ilvl="0" w:tplc="E5D6DE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170F24"/>
    <w:multiLevelType w:val="hybridMultilevel"/>
    <w:tmpl w:val="6F1AC288"/>
    <w:lvl w:ilvl="0" w:tplc="1982020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E27335"/>
    <w:multiLevelType w:val="hybridMultilevel"/>
    <w:tmpl w:val="4CB2B622"/>
    <w:lvl w:ilvl="0" w:tplc="141AA2A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3ACF638B"/>
    <w:multiLevelType w:val="hybridMultilevel"/>
    <w:tmpl w:val="BD26E4F2"/>
    <w:lvl w:ilvl="0" w:tplc="42E011F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3D495F3D"/>
    <w:multiLevelType w:val="hybridMultilevel"/>
    <w:tmpl w:val="957078CA"/>
    <w:lvl w:ilvl="0" w:tplc="4CB8C6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5C253F"/>
    <w:multiLevelType w:val="hybridMultilevel"/>
    <w:tmpl w:val="1F2C42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D4A4E78"/>
    <w:multiLevelType w:val="hybridMultilevel"/>
    <w:tmpl w:val="9F80A33A"/>
    <w:lvl w:ilvl="0" w:tplc="593CEB9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F2550B"/>
    <w:multiLevelType w:val="hybridMultilevel"/>
    <w:tmpl w:val="05667412"/>
    <w:lvl w:ilvl="0" w:tplc="7FD0D1D2">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15:restartNumberingAfterBreak="0">
    <w:nsid w:val="4EF374A3"/>
    <w:multiLevelType w:val="hybridMultilevel"/>
    <w:tmpl w:val="F89652AE"/>
    <w:lvl w:ilvl="0" w:tplc="E8DA9B3C">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FCD3C73"/>
    <w:multiLevelType w:val="hybridMultilevel"/>
    <w:tmpl w:val="617C6BE2"/>
    <w:lvl w:ilvl="0" w:tplc="EA0C75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06035BE"/>
    <w:multiLevelType w:val="hybridMultilevel"/>
    <w:tmpl w:val="7020D7EA"/>
    <w:lvl w:ilvl="0" w:tplc="37D69436">
      <w:numFmt w:val="bullet"/>
      <w:lvlText w:val="※"/>
      <w:lvlJc w:val="left"/>
      <w:pPr>
        <w:ind w:left="930" w:hanging="360"/>
      </w:pPr>
      <w:rPr>
        <w:rFonts w:ascii="ＭＳ 明朝" w:eastAsia="ＭＳ 明朝" w:hAnsi="ＭＳ 明朝" w:cstheme="minorBidi" w:hint="eastAsia"/>
        <w:b w:val="0"/>
        <w:sz w:val="21"/>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7" w15:restartNumberingAfterBreak="0">
    <w:nsid w:val="5A874284"/>
    <w:multiLevelType w:val="hybridMultilevel"/>
    <w:tmpl w:val="47C0F798"/>
    <w:lvl w:ilvl="0" w:tplc="BE22AE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7C662E6D"/>
    <w:multiLevelType w:val="hybridMultilevel"/>
    <w:tmpl w:val="42D68E54"/>
    <w:lvl w:ilvl="0" w:tplc="5B6CC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C8F3FD9"/>
    <w:multiLevelType w:val="hybridMultilevel"/>
    <w:tmpl w:val="AA10CA90"/>
    <w:lvl w:ilvl="0" w:tplc="AA4CD5EE">
      <w:start w:val="1"/>
      <w:numFmt w:val="decimalEnclosedCircle"/>
      <w:lvlText w:val="%1"/>
      <w:lvlJc w:val="left"/>
      <w:pPr>
        <w:ind w:left="360" w:hanging="360"/>
      </w:pPr>
      <w:rPr>
        <w:rFonts w:asciiTheme="minorEastAsia" w:hAnsiTheme="minorEastAsia" w:cs="Times New Roman"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D6F516E"/>
    <w:multiLevelType w:val="hybridMultilevel"/>
    <w:tmpl w:val="7BF6FFB0"/>
    <w:lvl w:ilvl="0" w:tplc="24A65E0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5"/>
  </w:num>
  <w:num w:numId="3">
    <w:abstractNumId w:val="8"/>
  </w:num>
  <w:num w:numId="4">
    <w:abstractNumId w:val="9"/>
  </w:num>
  <w:num w:numId="5">
    <w:abstractNumId w:val="11"/>
  </w:num>
  <w:num w:numId="6">
    <w:abstractNumId w:val="7"/>
  </w:num>
  <w:num w:numId="7">
    <w:abstractNumId w:val="1"/>
  </w:num>
  <w:num w:numId="8">
    <w:abstractNumId w:val="12"/>
  </w:num>
  <w:num w:numId="9">
    <w:abstractNumId w:val="14"/>
  </w:num>
  <w:num w:numId="10">
    <w:abstractNumId w:val="0"/>
  </w:num>
  <w:num w:numId="11">
    <w:abstractNumId w:val="3"/>
  </w:num>
  <w:num w:numId="12">
    <w:abstractNumId w:val="13"/>
  </w:num>
  <w:num w:numId="13">
    <w:abstractNumId w:val="16"/>
  </w:num>
  <w:num w:numId="14">
    <w:abstractNumId w:val="20"/>
  </w:num>
  <w:num w:numId="15">
    <w:abstractNumId w:val="17"/>
  </w:num>
  <w:num w:numId="16">
    <w:abstractNumId w:val="2"/>
  </w:num>
  <w:num w:numId="17">
    <w:abstractNumId w:val="10"/>
  </w:num>
  <w:num w:numId="18">
    <w:abstractNumId w:val="4"/>
  </w:num>
  <w:num w:numId="19">
    <w:abstractNumId w:val="15"/>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248"/>
    <w:rsid w:val="00007106"/>
    <w:rsid w:val="0000794A"/>
    <w:rsid w:val="00007B86"/>
    <w:rsid w:val="00016943"/>
    <w:rsid w:val="00016C19"/>
    <w:rsid w:val="00021F00"/>
    <w:rsid w:val="000266AD"/>
    <w:rsid w:val="000267BB"/>
    <w:rsid w:val="00040741"/>
    <w:rsid w:val="00044669"/>
    <w:rsid w:val="00050D9A"/>
    <w:rsid w:val="00054D13"/>
    <w:rsid w:val="00056B90"/>
    <w:rsid w:val="0006179D"/>
    <w:rsid w:val="00063124"/>
    <w:rsid w:val="0006589A"/>
    <w:rsid w:val="000665E1"/>
    <w:rsid w:val="00072477"/>
    <w:rsid w:val="0007452A"/>
    <w:rsid w:val="000779D7"/>
    <w:rsid w:val="0009052E"/>
    <w:rsid w:val="0009062C"/>
    <w:rsid w:val="00091FF7"/>
    <w:rsid w:val="00093383"/>
    <w:rsid w:val="00094FFE"/>
    <w:rsid w:val="000A0323"/>
    <w:rsid w:val="000A5E6D"/>
    <w:rsid w:val="000B0B6A"/>
    <w:rsid w:val="000C3073"/>
    <w:rsid w:val="000C3EF8"/>
    <w:rsid w:val="000D2151"/>
    <w:rsid w:val="000F5C5A"/>
    <w:rsid w:val="000F60C1"/>
    <w:rsid w:val="0010177F"/>
    <w:rsid w:val="001056B8"/>
    <w:rsid w:val="00111325"/>
    <w:rsid w:val="0011656F"/>
    <w:rsid w:val="001207EC"/>
    <w:rsid w:val="001256DD"/>
    <w:rsid w:val="00127320"/>
    <w:rsid w:val="001352BD"/>
    <w:rsid w:val="001355AE"/>
    <w:rsid w:val="0014031A"/>
    <w:rsid w:val="0014367F"/>
    <w:rsid w:val="00147D2F"/>
    <w:rsid w:val="00151F49"/>
    <w:rsid w:val="001644F1"/>
    <w:rsid w:val="00166691"/>
    <w:rsid w:val="00174F6E"/>
    <w:rsid w:val="00175440"/>
    <w:rsid w:val="00181913"/>
    <w:rsid w:val="0018401B"/>
    <w:rsid w:val="0019333B"/>
    <w:rsid w:val="001948DB"/>
    <w:rsid w:val="001A48EA"/>
    <w:rsid w:val="001A4F89"/>
    <w:rsid w:val="001A6953"/>
    <w:rsid w:val="001B08AD"/>
    <w:rsid w:val="001B43F1"/>
    <w:rsid w:val="001B749D"/>
    <w:rsid w:val="001C0741"/>
    <w:rsid w:val="001C0A1A"/>
    <w:rsid w:val="001C3C25"/>
    <w:rsid w:val="001C5365"/>
    <w:rsid w:val="001C7305"/>
    <w:rsid w:val="001C7C5E"/>
    <w:rsid w:val="001E1988"/>
    <w:rsid w:val="001E2629"/>
    <w:rsid w:val="001E5924"/>
    <w:rsid w:val="001F3F39"/>
    <w:rsid w:val="001F41FC"/>
    <w:rsid w:val="00201090"/>
    <w:rsid w:val="00211DEA"/>
    <w:rsid w:val="00217F00"/>
    <w:rsid w:val="00220DF7"/>
    <w:rsid w:val="00225E90"/>
    <w:rsid w:val="00234BAD"/>
    <w:rsid w:val="00243167"/>
    <w:rsid w:val="0025430D"/>
    <w:rsid w:val="00254443"/>
    <w:rsid w:val="00255DCF"/>
    <w:rsid w:val="002562F2"/>
    <w:rsid w:val="002740B8"/>
    <w:rsid w:val="00277618"/>
    <w:rsid w:val="00281C43"/>
    <w:rsid w:val="00281F3A"/>
    <w:rsid w:val="002846B1"/>
    <w:rsid w:val="002848BC"/>
    <w:rsid w:val="00286F58"/>
    <w:rsid w:val="00290C99"/>
    <w:rsid w:val="0029157C"/>
    <w:rsid w:val="00291E91"/>
    <w:rsid w:val="00294792"/>
    <w:rsid w:val="00296A31"/>
    <w:rsid w:val="002A4736"/>
    <w:rsid w:val="002A529A"/>
    <w:rsid w:val="002A5706"/>
    <w:rsid w:val="002B3CE4"/>
    <w:rsid w:val="002B4A85"/>
    <w:rsid w:val="002B4B92"/>
    <w:rsid w:val="002C02FD"/>
    <w:rsid w:val="002C4A6C"/>
    <w:rsid w:val="002C70F1"/>
    <w:rsid w:val="002D4CEE"/>
    <w:rsid w:val="002D5ADF"/>
    <w:rsid w:val="002E4746"/>
    <w:rsid w:val="002E485A"/>
    <w:rsid w:val="002E4E57"/>
    <w:rsid w:val="002E6396"/>
    <w:rsid w:val="002F1389"/>
    <w:rsid w:val="002F62E1"/>
    <w:rsid w:val="00312531"/>
    <w:rsid w:val="00321896"/>
    <w:rsid w:val="00323B11"/>
    <w:rsid w:val="00324C01"/>
    <w:rsid w:val="0032572D"/>
    <w:rsid w:val="00332175"/>
    <w:rsid w:val="00333EA8"/>
    <w:rsid w:val="0033479A"/>
    <w:rsid w:val="003407DF"/>
    <w:rsid w:val="0034094D"/>
    <w:rsid w:val="00342B0C"/>
    <w:rsid w:val="00342FE5"/>
    <w:rsid w:val="003443BF"/>
    <w:rsid w:val="00346586"/>
    <w:rsid w:val="00350DC0"/>
    <w:rsid w:val="00350F0B"/>
    <w:rsid w:val="00350FE2"/>
    <w:rsid w:val="003577CB"/>
    <w:rsid w:val="00360C07"/>
    <w:rsid w:val="00367B2C"/>
    <w:rsid w:val="00373078"/>
    <w:rsid w:val="003749EB"/>
    <w:rsid w:val="003750DA"/>
    <w:rsid w:val="00377401"/>
    <w:rsid w:val="0038042C"/>
    <w:rsid w:val="00380D87"/>
    <w:rsid w:val="003853CF"/>
    <w:rsid w:val="00386F80"/>
    <w:rsid w:val="003904A9"/>
    <w:rsid w:val="003959B8"/>
    <w:rsid w:val="003A03EE"/>
    <w:rsid w:val="003A3FEF"/>
    <w:rsid w:val="003B1ADB"/>
    <w:rsid w:val="003B26F6"/>
    <w:rsid w:val="003B31F4"/>
    <w:rsid w:val="003B323E"/>
    <w:rsid w:val="003B5BA3"/>
    <w:rsid w:val="003C2ED5"/>
    <w:rsid w:val="003C55D6"/>
    <w:rsid w:val="003C7FD6"/>
    <w:rsid w:val="003D09B8"/>
    <w:rsid w:val="003D5223"/>
    <w:rsid w:val="003D5A20"/>
    <w:rsid w:val="003D6472"/>
    <w:rsid w:val="003D7E4A"/>
    <w:rsid w:val="003E1D51"/>
    <w:rsid w:val="003E7E63"/>
    <w:rsid w:val="003F4294"/>
    <w:rsid w:val="003F5B41"/>
    <w:rsid w:val="003F6221"/>
    <w:rsid w:val="0040279F"/>
    <w:rsid w:val="00403991"/>
    <w:rsid w:val="0040505A"/>
    <w:rsid w:val="004050B2"/>
    <w:rsid w:val="00406F35"/>
    <w:rsid w:val="004072D6"/>
    <w:rsid w:val="00413BDB"/>
    <w:rsid w:val="004169DB"/>
    <w:rsid w:val="00420E44"/>
    <w:rsid w:val="0043135C"/>
    <w:rsid w:val="00432C77"/>
    <w:rsid w:val="00436325"/>
    <w:rsid w:val="00440438"/>
    <w:rsid w:val="00440590"/>
    <w:rsid w:val="004508F4"/>
    <w:rsid w:val="00451BF0"/>
    <w:rsid w:val="0045338D"/>
    <w:rsid w:val="00455E4F"/>
    <w:rsid w:val="00457C87"/>
    <w:rsid w:val="00464431"/>
    <w:rsid w:val="00464B8B"/>
    <w:rsid w:val="0046731E"/>
    <w:rsid w:val="00470D8C"/>
    <w:rsid w:val="00475883"/>
    <w:rsid w:val="004766B9"/>
    <w:rsid w:val="004822FA"/>
    <w:rsid w:val="00493E8E"/>
    <w:rsid w:val="004A06F6"/>
    <w:rsid w:val="004A45F6"/>
    <w:rsid w:val="004B02CF"/>
    <w:rsid w:val="004B5AE0"/>
    <w:rsid w:val="004B60B8"/>
    <w:rsid w:val="004C5240"/>
    <w:rsid w:val="004D1C29"/>
    <w:rsid w:val="004D289D"/>
    <w:rsid w:val="004D477D"/>
    <w:rsid w:val="004D635C"/>
    <w:rsid w:val="004E069C"/>
    <w:rsid w:val="004E22CA"/>
    <w:rsid w:val="004E4044"/>
    <w:rsid w:val="004F3D9C"/>
    <w:rsid w:val="004F511B"/>
    <w:rsid w:val="004F55A7"/>
    <w:rsid w:val="004F618A"/>
    <w:rsid w:val="004F73C0"/>
    <w:rsid w:val="005019DE"/>
    <w:rsid w:val="00502CF0"/>
    <w:rsid w:val="00503415"/>
    <w:rsid w:val="0050401B"/>
    <w:rsid w:val="00516ABA"/>
    <w:rsid w:val="005253A9"/>
    <w:rsid w:val="0053708B"/>
    <w:rsid w:val="00543991"/>
    <w:rsid w:val="00560C61"/>
    <w:rsid w:val="00564BB9"/>
    <w:rsid w:val="0057754E"/>
    <w:rsid w:val="00580B27"/>
    <w:rsid w:val="00586A3C"/>
    <w:rsid w:val="00587154"/>
    <w:rsid w:val="0059590D"/>
    <w:rsid w:val="00595E50"/>
    <w:rsid w:val="005A751C"/>
    <w:rsid w:val="005A7AA9"/>
    <w:rsid w:val="005B1A37"/>
    <w:rsid w:val="005B501F"/>
    <w:rsid w:val="005B73F2"/>
    <w:rsid w:val="005C48F6"/>
    <w:rsid w:val="005C53F1"/>
    <w:rsid w:val="005C5614"/>
    <w:rsid w:val="005D43E0"/>
    <w:rsid w:val="005D608C"/>
    <w:rsid w:val="005E0F6A"/>
    <w:rsid w:val="005E1124"/>
    <w:rsid w:val="005F04AB"/>
    <w:rsid w:val="005F5D84"/>
    <w:rsid w:val="00600515"/>
    <w:rsid w:val="006104B2"/>
    <w:rsid w:val="006114BB"/>
    <w:rsid w:val="0061192A"/>
    <w:rsid w:val="00612EF2"/>
    <w:rsid w:val="0061482C"/>
    <w:rsid w:val="00632F13"/>
    <w:rsid w:val="00646820"/>
    <w:rsid w:val="0065013A"/>
    <w:rsid w:val="00657E2B"/>
    <w:rsid w:val="006604A5"/>
    <w:rsid w:val="00663446"/>
    <w:rsid w:val="006661B7"/>
    <w:rsid w:val="00666888"/>
    <w:rsid w:val="006752B5"/>
    <w:rsid w:val="006761D6"/>
    <w:rsid w:val="00676952"/>
    <w:rsid w:val="00677895"/>
    <w:rsid w:val="006A4296"/>
    <w:rsid w:val="006A46C5"/>
    <w:rsid w:val="006A4BCE"/>
    <w:rsid w:val="006A4E97"/>
    <w:rsid w:val="006B32FF"/>
    <w:rsid w:val="006B4B0B"/>
    <w:rsid w:val="006B4BB8"/>
    <w:rsid w:val="006B51B3"/>
    <w:rsid w:val="006D5420"/>
    <w:rsid w:val="006D6A6D"/>
    <w:rsid w:val="006E1D8D"/>
    <w:rsid w:val="006E4A40"/>
    <w:rsid w:val="006E53B8"/>
    <w:rsid w:val="006E7CB0"/>
    <w:rsid w:val="006F1F0A"/>
    <w:rsid w:val="006F4AE1"/>
    <w:rsid w:val="0070003C"/>
    <w:rsid w:val="00700B42"/>
    <w:rsid w:val="00705047"/>
    <w:rsid w:val="00712DD5"/>
    <w:rsid w:val="00713002"/>
    <w:rsid w:val="007130EA"/>
    <w:rsid w:val="007163DE"/>
    <w:rsid w:val="0071720F"/>
    <w:rsid w:val="00731399"/>
    <w:rsid w:val="007367D5"/>
    <w:rsid w:val="00736976"/>
    <w:rsid w:val="00736E93"/>
    <w:rsid w:val="00741E29"/>
    <w:rsid w:val="007470D3"/>
    <w:rsid w:val="00750C10"/>
    <w:rsid w:val="00753A0D"/>
    <w:rsid w:val="0075597E"/>
    <w:rsid w:val="007575FB"/>
    <w:rsid w:val="00757617"/>
    <w:rsid w:val="00761610"/>
    <w:rsid w:val="00761955"/>
    <w:rsid w:val="007774B7"/>
    <w:rsid w:val="007836A0"/>
    <w:rsid w:val="007934AB"/>
    <w:rsid w:val="007B0A15"/>
    <w:rsid w:val="007B18C6"/>
    <w:rsid w:val="007B7821"/>
    <w:rsid w:val="007C0011"/>
    <w:rsid w:val="007D01BE"/>
    <w:rsid w:val="007D038E"/>
    <w:rsid w:val="007D48C1"/>
    <w:rsid w:val="007D61F9"/>
    <w:rsid w:val="007E1588"/>
    <w:rsid w:val="007E22DA"/>
    <w:rsid w:val="007E3C9F"/>
    <w:rsid w:val="007E5B41"/>
    <w:rsid w:val="007E5B9A"/>
    <w:rsid w:val="007F1615"/>
    <w:rsid w:val="007F2A23"/>
    <w:rsid w:val="007F4BDF"/>
    <w:rsid w:val="007F4F42"/>
    <w:rsid w:val="0080104C"/>
    <w:rsid w:val="00801A08"/>
    <w:rsid w:val="00811CBC"/>
    <w:rsid w:val="008206E3"/>
    <w:rsid w:val="00821664"/>
    <w:rsid w:val="00830379"/>
    <w:rsid w:val="008337F5"/>
    <w:rsid w:val="00834F29"/>
    <w:rsid w:val="0083563A"/>
    <w:rsid w:val="00837612"/>
    <w:rsid w:val="008408EC"/>
    <w:rsid w:val="00841459"/>
    <w:rsid w:val="00841585"/>
    <w:rsid w:val="0084723F"/>
    <w:rsid w:val="008520CF"/>
    <w:rsid w:val="008603A5"/>
    <w:rsid w:val="00867763"/>
    <w:rsid w:val="008738C2"/>
    <w:rsid w:val="00874D1A"/>
    <w:rsid w:val="008750DE"/>
    <w:rsid w:val="00881693"/>
    <w:rsid w:val="00884378"/>
    <w:rsid w:val="00885264"/>
    <w:rsid w:val="00895358"/>
    <w:rsid w:val="00896941"/>
    <w:rsid w:val="00896E1C"/>
    <w:rsid w:val="008A08AB"/>
    <w:rsid w:val="008A13C3"/>
    <w:rsid w:val="008A2BAF"/>
    <w:rsid w:val="008B3C1B"/>
    <w:rsid w:val="008B681E"/>
    <w:rsid w:val="008B70A5"/>
    <w:rsid w:val="00901F71"/>
    <w:rsid w:val="00910578"/>
    <w:rsid w:val="00916473"/>
    <w:rsid w:val="009341DD"/>
    <w:rsid w:val="009344C5"/>
    <w:rsid w:val="00935E6C"/>
    <w:rsid w:val="009423AA"/>
    <w:rsid w:val="00946B10"/>
    <w:rsid w:val="00947404"/>
    <w:rsid w:val="009500B2"/>
    <w:rsid w:val="00950FCE"/>
    <w:rsid w:val="00952F2E"/>
    <w:rsid w:val="00962F65"/>
    <w:rsid w:val="00963CC1"/>
    <w:rsid w:val="00964FFA"/>
    <w:rsid w:val="00971641"/>
    <w:rsid w:val="00971828"/>
    <w:rsid w:val="00972048"/>
    <w:rsid w:val="00974A1B"/>
    <w:rsid w:val="00991633"/>
    <w:rsid w:val="009A1518"/>
    <w:rsid w:val="009A1B1F"/>
    <w:rsid w:val="009A2AD3"/>
    <w:rsid w:val="009B169E"/>
    <w:rsid w:val="009B3F42"/>
    <w:rsid w:val="009B590B"/>
    <w:rsid w:val="009B5A0A"/>
    <w:rsid w:val="009B7CBF"/>
    <w:rsid w:val="009D0C1C"/>
    <w:rsid w:val="009D3D0A"/>
    <w:rsid w:val="009D6C5E"/>
    <w:rsid w:val="009D7AA7"/>
    <w:rsid w:val="009E2C41"/>
    <w:rsid w:val="009E2FCE"/>
    <w:rsid w:val="009E5E79"/>
    <w:rsid w:val="009E6FC8"/>
    <w:rsid w:val="009F1751"/>
    <w:rsid w:val="009F29C6"/>
    <w:rsid w:val="009F3C03"/>
    <w:rsid w:val="009F5E7F"/>
    <w:rsid w:val="00A04E3D"/>
    <w:rsid w:val="00A144B2"/>
    <w:rsid w:val="00A16629"/>
    <w:rsid w:val="00A26559"/>
    <w:rsid w:val="00A26704"/>
    <w:rsid w:val="00A26861"/>
    <w:rsid w:val="00A27C0A"/>
    <w:rsid w:val="00A33D7D"/>
    <w:rsid w:val="00A40C16"/>
    <w:rsid w:val="00A44A89"/>
    <w:rsid w:val="00A511A4"/>
    <w:rsid w:val="00A52622"/>
    <w:rsid w:val="00A5320B"/>
    <w:rsid w:val="00A548D5"/>
    <w:rsid w:val="00A601D4"/>
    <w:rsid w:val="00A620A0"/>
    <w:rsid w:val="00A63E00"/>
    <w:rsid w:val="00A67248"/>
    <w:rsid w:val="00A71685"/>
    <w:rsid w:val="00A76F12"/>
    <w:rsid w:val="00A7767B"/>
    <w:rsid w:val="00A81747"/>
    <w:rsid w:val="00A81DB5"/>
    <w:rsid w:val="00A8285D"/>
    <w:rsid w:val="00A87056"/>
    <w:rsid w:val="00A90950"/>
    <w:rsid w:val="00A917AE"/>
    <w:rsid w:val="00A93177"/>
    <w:rsid w:val="00A957EE"/>
    <w:rsid w:val="00A97416"/>
    <w:rsid w:val="00AA25E1"/>
    <w:rsid w:val="00AA4CF5"/>
    <w:rsid w:val="00AB62CE"/>
    <w:rsid w:val="00AB7CFB"/>
    <w:rsid w:val="00AB7F9C"/>
    <w:rsid w:val="00AD4140"/>
    <w:rsid w:val="00AD416C"/>
    <w:rsid w:val="00AD4526"/>
    <w:rsid w:val="00AE25C1"/>
    <w:rsid w:val="00AE3012"/>
    <w:rsid w:val="00AE4894"/>
    <w:rsid w:val="00AF0894"/>
    <w:rsid w:val="00AF0B5E"/>
    <w:rsid w:val="00AF1773"/>
    <w:rsid w:val="00AF1DF7"/>
    <w:rsid w:val="00AF550E"/>
    <w:rsid w:val="00B0245E"/>
    <w:rsid w:val="00B11D55"/>
    <w:rsid w:val="00B11F61"/>
    <w:rsid w:val="00B1296B"/>
    <w:rsid w:val="00B129ED"/>
    <w:rsid w:val="00B12FE8"/>
    <w:rsid w:val="00B2668D"/>
    <w:rsid w:val="00B311FE"/>
    <w:rsid w:val="00B337BA"/>
    <w:rsid w:val="00B34E3C"/>
    <w:rsid w:val="00B4644C"/>
    <w:rsid w:val="00B47E69"/>
    <w:rsid w:val="00B51D6E"/>
    <w:rsid w:val="00B60D59"/>
    <w:rsid w:val="00B64451"/>
    <w:rsid w:val="00B67C21"/>
    <w:rsid w:val="00B71892"/>
    <w:rsid w:val="00B807A6"/>
    <w:rsid w:val="00B85D0A"/>
    <w:rsid w:val="00B901B6"/>
    <w:rsid w:val="00B954EB"/>
    <w:rsid w:val="00B9594E"/>
    <w:rsid w:val="00B96739"/>
    <w:rsid w:val="00B97919"/>
    <w:rsid w:val="00BA37C4"/>
    <w:rsid w:val="00BA723A"/>
    <w:rsid w:val="00BB6982"/>
    <w:rsid w:val="00BC5F5A"/>
    <w:rsid w:val="00BC6ADE"/>
    <w:rsid w:val="00BE0120"/>
    <w:rsid w:val="00BE641A"/>
    <w:rsid w:val="00BF143D"/>
    <w:rsid w:val="00BF2D02"/>
    <w:rsid w:val="00BF32D4"/>
    <w:rsid w:val="00C00800"/>
    <w:rsid w:val="00C068C8"/>
    <w:rsid w:val="00C06DF6"/>
    <w:rsid w:val="00C149D3"/>
    <w:rsid w:val="00C21393"/>
    <w:rsid w:val="00C2478D"/>
    <w:rsid w:val="00C25881"/>
    <w:rsid w:val="00C25CD9"/>
    <w:rsid w:val="00C25EC8"/>
    <w:rsid w:val="00C333AD"/>
    <w:rsid w:val="00C37235"/>
    <w:rsid w:val="00C37F71"/>
    <w:rsid w:val="00C41ED0"/>
    <w:rsid w:val="00C41F99"/>
    <w:rsid w:val="00C47F2C"/>
    <w:rsid w:val="00C5188D"/>
    <w:rsid w:val="00C518FD"/>
    <w:rsid w:val="00C519C4"/>
    <w:rsid w:val="00C53F4F"/>
    <w:rsid w:val="00C55A45"/>
    <w:rsid w:val="00C55BA1"/>
    <w:rsid w:val="00C70600"/>
    <w:rsid w:val="00C75642"/>
    <w:rsid w:val="00C774D1"/>
    <w:rsid w:val="00C82FD3"/>
    <w:rsid w:val="00C90A43"/>
    <w:rsid w:val="00C929AD"/>
    <w:rsid w:val="00C96DC1"/>
    <w:rsid w:val="00CA1265"/>
    <w:rsid w:val="00CA4A9E"/>
    <w:rsid w:val="00CA7BBC"/>
    <w:rsid w:val="00CB426A"/>
    <w:rsid w:val="00CB445D"/>
    <w:rsid w:val="00CC483B"/>
    <w:rsid w:val="00CC5844"/>
    <w:rsid w:val="00CC7192"/>
    <w:rsid w:val="00CC775B"/>
    <w:rsid w:val="00CD6151"/>
    <w:rsid w:val="00CE1BCF"/>
    <w:rsid w:val="00CE2487"/>
    <w:rsid w:val="00CF0505"/>
    <w:rsid w:val="00CF44F3"/>
    <w:rsid w:val="00CF6471"/>
    <w:rsid w:val="00D03EF4"/>
    <w:rsid w:val="00D04710"/>
    <w:rsid w:val="00D108C1"/>
    <w:rsid w:val="00D16243"/>
    <w:rsid w:val="00D16D25"/>
    <w:rsid w:val="00D20297"/>
    <w:rsid w:val="00D45CFA"/>
    <w:rsid w:val="00D4705C"/>
    <w:rsid w:val="00D63BC5"/>
    <w:rsid w:val="00D66753"/>
    <w:rsid w:val="00D73B59"/>
    <w:rsid w:val="00D74285"/>
    <w:rsid w:val="00D75644"/>
    <w:rsid w:val="00D76833"/>
    <w:rsid w:val="00D7756A"/>
    <w:rsid w:val="00D80928"/>
    <w:rsid w:val="00D877D7"/>
    <w:rsid w:val="00D87C28"/>
    <w:rsid w:val="00D906FD"/>
    <w:rsid w:val="00D9085E"/>
    <w:rsid w:val="00D944FB"/>
    <w:rsid w:val="00DA420B"/>
    <w:rsid w:val="00DA76BF"/>
    <w:rsid w:val="00DB2C54"/>
    <w:rsid w:val="00DB4576"/>
    <w:rsid w:val="00DC2B84"/>
    <w:rsid w:val="00DC42CE"/>
    <w:rsid w:val="00DD18D0"/>
    <w:rsid w:val="00DD28E3"/>
    <w:rsid w:val="00DD30F8"/>
    <w:rsid w:val="00DE51DB"/>
    <w:rsid w:val="00DE63F5"/>
    <w:rsid w:val="00DE646B"/>
    <w:rsid w:val="00DE70FB"/>
    <w:rsid w:val="00DF027E"/>
    <w:rsid w:val="00DF29E0"/>
    <w:rsid w:val="00DF3B00"/>
    <w:rsid w:val="00DF5ADC"/>
    <w:rsid w:val="00DF6036"/>
    <w:rsid w:val="00E02290"/>
    <w:rsid w:val="00E076CB"/>
    <w:rsid w:val="00E10015"/>
    <w:rsid w:val="00E126E1"/>
    <w:rsid w:val="00E1772A"/>
    <w:rsid w:val="00E21BCC"/>
    <w:rsid w:val="00E2235F"/>
    <w:rsid w:val="00E253AE"/>
    <w:rsid w:val="00E2743E"/>
    <w:rsid w:val="00E27CF7"/>
    <w:rsid w:val="00E27D24"/>
    <w:rsid w:val="00E33612"/>
    <w:rsid w:val="00E36978"/>
    <w:rsid w:val="00E37273"/>
    <w:rsid w:val="00E40AFE"/>
    <w:rsid w:val="00E41483"/>
    <w:rsid w:val="00E418A9"/>
    <w:rsid w:val="00E43B29"/>
    <w:rsid w:val="00E635BD"/>
    <w:rsid w:val="00E651D4"/>
    <w:rsid w:val="00E72230"/>
    <w:rsid w:val="00E73E80"/>
    <w:rsid w:val="00E76B90"/>
    <w:rsid w:val="00E76F26"/>
    <w:rsid w:val="00E83233"/>
    <w:rsid w:val="00E8427A"/>
    <w:rsid w:val="00E904FA"/>
    <w:rsid w:val="00E90910"/>
    <w:rsid w:val="00EA1609"/>
    <w:rsid w:val="00EA2502"/>
    <w:rsid w:val="00EA5DC2"/>
    <w:rsid w:val="00EB4BB9"/>
    <w:rsid w:val="00EB4DDF"/>
    <w:rsid w:val="00EB58CE"/>
    <w:rsid w:val="00EB67CB"/>
    <w:rsid w:val="00EC1A89"/>
    <w:rsid w:val="00ED0711"/>
    <w:rsid w:val="00ED1C47"/>
    <w:rsid w:val="00EE3FE5"/>
    <w:rsid w:val="00EE6830"/>
    <w:rsid w:val="00EF02EE"/>
    <w:rsid w:val="00EF6379"/>
    <w:rsid w:val="00EF73BD"/>
    <w:rsid w:val="00F03055"/>
    <w:rsid w:val="00F034AF"/>
    <w:rsid w:val="00F0754B"/>
    <w:rsid w:val="00F15AB8"/>
    <w:rsid w:val="00F22868"/>
    <w:rsid w:val="00F23765"/>
    <w:rsid w:val="00F26304"/>
    <w:rsid w:val="00F3244B"/>
    <w:rsid w:val="00F422D4"/>
    <w:rsid w:val="00F43C0C"/>
    <w:rsid w:val="00F47935"/>
    <w:rsid w:val="00F55882"/>
    <w:rsid w:val="00F5667D"/>
    <w:rsid w:val="00F61616"/>
    <w:rsid w:val="00F63173"/>
    <w:rsid w:val="00F64B50"/>
    <w:rsid w:val="00F651DF"/>
    <w:rsid w:val="00F7129B"/>
    <w:rsid w:val="00F712D7"/>
    <w:rsid w:val="00F727AF"/>
    <w:rsid w:val="00F74859"/>
    <w:rsid w:val="00F762BC"/>
    <w:rsid w:val="00F86883"/>
    <w:rsid w:val="00F97227"/>
    <w:rsid w:val="00FA4FD9"/>
    <w:rsid w:val="00FA60E9"/>
    <w:rsid w:val="00FB34C4"/>
    <w:rsid w:val="00FB4468"/>
    <w:rsid w:val="00FC071B"/>
    <w:rsid w:val="00FC5787"/>
    <w:rsid w:val="00FC646F"/>
    <w:rsid w:val="00FC7167"/>
    <w:rsid w:val="00FC71D1"/>
    <w:rsid w:val="00FE01EC"/>
    <w:rsid w:val="00FE1910"/>
    <w:rsid w:val="00FE2085"/>
    <w:rsid w:val="00FE7CFC"/>
    <w:rsid w:val="00FF0A53"/>
    <w:rsid w:val="00FF51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7B1BA7"/>
  <w15:docId w15:val="{B74D6B39-AD03-4559-9487-A7A070B2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724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67248"/>
    <w:rPr>
      <w:rFonts w:asciiTheme="majorHAnsi" w:eastAsiaTheme="majorEastAsia" w:hAnsiTheme="majorHAnsi" w:cstheme="majorBidi"/>
      <w:sz w:val="18"/>
      <w:szCs w:val="18"/>
    </w:rPr>
  </w:style>
  <w:style w:type="paragraph" w:styleId="Web">
    <w:name w:val="Normal (Web)"/>
    <w:basedOn w:val="a"/>
    <w:uiPriority w:val="99"/>
    <w:unhideWhenUsed/>
    <w:rsid w:val="006E7C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952F2E"/>
    <w:pPr>
      <w:tabs>
        <w:tab w:val="center" w:pos="4252"/>
        <w:tab w:val="right" w:pos="8504"/>
      </w:tabs>
      <w:snapToGrid w:val="0"/>
    </w:pPr>
  </w:style>
  <w:style w:type="character" w:customStyle="1" w:styleId="a6">
    <w:name w:val="ヘッダー (文字)"/>
    <w:basedOn w:val="a0"/>
    <w:link w:val="a5"/>
    <w:uiPriority w:val="99"/>
    <w:rsid w:val="00952F2E"/>
  </w:style>
  <w:style w:type="paragraph" w:styleId="a7">
    <w:name w:val="footer"/>
    <w:basedOn w:val="a"/>
    <w:link w:val="a8"/>
    <w:uiPriority w:val="99"/>
    <w:unhideWhenUsed/>
    <w:rsid w:val="00952F2E"/>
    <w:pPr>
      <w:tabs>
        <w:tab w:val="center" w:pos="4252"/>
        <w:tab w:val="right" w:pos="8504"/>
      </w:tabs>
      <w:snapToGrid w:val="0"/>
    </w:pPr>
  </w:style>
  <w:style w:type="character" w:customStyle="1" w:styleId="a8">
    <w:name w:val="フッター (文字)"/>
    <w:basedOn w:val="a0"/>
    <w:link w:val="a7"/>
    <w:uiPriority w:val="99"/>
    <w:rsid w:val="00952F2E"/>
  </w:style>
  <w:style w:type="paragraph" w:customStyle="1" w:styleId="a9">
    <w:name w:val="標準(太郎文書スタイル)"/>
    <w:uiPriority w:val="99"/>
    <w:rsid w:val="00420E44"/>
    <w:pPr>
      <w:widowControl w:val="0"/>
      <w:overflowPunct w:val="0"/>
      <w:adjustRightInd w:val="0"/>
      <w:jc w:val="both"/>
      <w:textAlignment w:val="baseline"/>
    </w:pPr>
    <w:rPr>
      <w:rFonts w:ascii="Times New Roman" w:eastAsia="ＭＳ 明朝" w:hAnsi="Times New Roman" w:cs="ＭＳ 明朝"/>
      <w:color w:val="000000"/>
      <w:kern w:val="0"/>
      <w:sz w:val="24"/>
      <w:szCs w:val="24"/>
    </w:rPr>
  </w:style>
  <w:style w:type="table" w:styleId="aa">
    <w:name w:val="Table Grid"/>
    <w:basedOn w:val="a1"/>
    <w:uiPriority w:val="39"/>
    <w:rsid w:val="00420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0779D7"/>
  </w:style>
  <w:style w:type="character" w:customStyle="1" w:styleId="ac">
    <w:name w:val="日付 (文字)"/>
    <w:basedOn w:val="a0"/>
    <w:link w:val="ab"/>
    <w:uiPriority w:val="99"/>
    <w:semiHidden/>
    <w:rsid w:val="000779D7"/>
  </w:style>
  <w:style w:type="paragraph" w:styleId="ad">
    <w:name w:val="List Paragraph"/>
    <w:basedOn w:val="a"/>
    <w:uiPriority w:val="34"/>
    <w:qFormat/>
    <w:rsid w:val="00E43B29"/>
    <w:pPr>
      <w:ind w:leftChars="400" w:left="840"/>
    </w:pPr>
  </w:style>
  <w:style w:type="paragraph" w:customStyle="1" w:styleId="Default">
    <w:name w:val="Default"/>
    <w:rsid w:val="00F0754B"/>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styleId="ae">
    <w:name w:val="Hyperlink"/>
    <w:basedOn w:val="a0"/>
    <w:uiPriority w:val="99"/>
    <w:unhideWhenUsed/>
    <w:rsid w:val="00AE25C1"/>
    <w:rPr>
      <w:color w:val="0000FF" w:themeColor="hyperlink"/>
      <w:u w:val="single"/>
    </w:rPr>
  </w:style>
  <w:style w:type="character" w:styleId="af">
    <w:name w:val="Unresolved Mention"/>
    <w:basedOn w:val="a0"/>
    <w:uiPriority w:val="99"/>
    <w:semiHidden/>
    <w:unhideWhenUsed/>
    <w:rsid w:val="00AE25C1"/>
    <w:rPr>
      <w:color w:val="605E5C"/>
      <w:shd w:val="clear" w:color="auto" w:fill="E1DFDD"/>
    </w:rPr>
  </w:style>
  <w:style w:type="table" w:customStyle="1" w:styleId="1">
    <w:name w:val="表 (格子)1"/>
    <w:basedOn w:val="a1"/>
    <w:next w:val="aa"/>
    <w:uiPriority w:val="39"/>
    <w:rsid w:val="00346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5107">
      <w:bodyDiv w:val="1"/>
      <w:marLeft w:val="0"/>
      <w:marRight w:val="0"/>
      <w:marTop w:val="0"/>
      <w:marBottom w:val="0"/>
      <w:divBdr>
        <w:top w:val="none" w:sz="0" w:space="0" w:color="auto"/>
        <w:left w:val="none" w:sz="0" w:space="0" w:color="auto"/>
        <w:bottom w:val="none" w:sz="0" w:space="0" w:color="auto"/>
        <w:right w:val="none" w:sz="0" w:space="0" w:color="auto"/>
      </w:divBdr>
    </w:div>
    <w:div w:id="60569051">
      <w:bodyDiv w:val="1"/>
      <w:marLeft w:val="0"/>
      <w:marRight w:val="0"/>
      <w:marTop w:val="0"/>
      <w:marBottom w:val="0"/>
      <w:divBdr>
        <w:top w:val="none" w:sz="0" w:space="0" w:color="auto"/>
        <w:left w:val="none" w:sz="0" w:space="0" w:color="auto"/>
        <w:bottom w:val="none" w:sz="0" w:space="0" w:color="auto"/>
        <w:right w:val="none" w:sz="0" w:space="0" w:color="auto"/>
      </w:divBdr>
    </w:div>
    <w:div w:id="356351838">
      <w:bodyDiv w:val="1"/>
      <w:marLeft w:val="0"/>
      <w:marRight w:val="0"/>
      <w:marTop w:val="0"/>
      <w:marBottom w:val="0"/>
      <w:divBdr>
        <w:top w:val="none" w:sz="0" w:space="0" w:color="auto"/>
        <w:left w:val="none" w:sz="0" w:space="0" w:color="auto"/>
        <w:bottom w:val="none" w:sz="0" w:space="0" w:color="auto"/>
        <w:right w:val="none" w:sz="0" w:space="0" w:color="auto"/>
      </w:divBdr>
    </w:div>
    <w:div w:id="486676470">
      <w:bodyDiv w:val="1"/>
      <w:marLeft w:val="0"/>
      <w:marRight w:val="0"/>
      <w:marTop w:val="0"/>
      <w:marBottom w:val="0"/>
      <w:divBdr>
        <w:top w:val="none" w:sz="0" w:space="0" w:color="auto"/>
        <w:left w:val="none" w:sz="0" w:space="0" w:color="auto"/>
        <w:bottom w:val="none" w:sz="0" w:space="0" w:color="auto"/>
        <w:right w:val="none" w:sz="0" w:space="0" w:color="auto"/>
      </w:divBdr>
    </w:div>
    <w:div w:id="591204995">
      <w:bodyDiv w:val="1"/>
      <w:marLeft w:val="0"/>
      <w:marRight w:val="0"/>
      <w:marTop w:val="0"/>
      <w:marBottom w:val="0"/>
      <w:divBdr>
        <w:top w:val="none" w:sz="0" w:space="0" w:color="auto"/>
        <w:left w:val="none" w:sz="0" w:space="0" w:color="auto"/>
        <w:bottom w:val="none" w:sz="0" w:space="0" w:color="auto"/>
        <w:right w:val="none" w:sz="0" w:space="0" w:color="auto"/>
      </w:divBdr>
    </w:div>
    <w:div w:id="817574774">
      <w:bodyDiv w:val="1"/>
      <w:marLeft w:val="0"/>
      <w:marRight w:val="0"/>
      <w:marTop w:val="0"/>
      <w:marBottom w:val="0"/>
      <w:divBdr>
        <w:top w:val="none" w:sz="0" w:space="0" w:color="auto"/>
        <w:left w:val="none" w:sz="0" w:space="0" w:color="auto"/>
        <w:bottom w:val="none" w:sz="0" w:space="0" w:color="auto"/>
        <w:right w:val="none" w:sz="0" w:space="0" w:color="auto"/>
      </w:divBdr>
    </w:div>
    <w:div w:id="1053039833">
      <w:bodyDiv w:val="1"/>
      <w:marLeft w:val="0"/>
      <w:marRight w:val="0"/>
      <w:marTop w:val="0"/>
      <w:marBottom w:val="0"/>
      <w:divBdr>
        <w:top w:val="none" w:sz="0" w:space="0" w:color="auto"/>
        <w:left w:val="none" w:sz="0" w:space="0" w:color="auto"/>
        <w:bottom w:val="none" w:sz="0" w:space="0" w:color="auto"/>
        <w:right w:val="none" w:sz="0" w:space="0" w:color="auto"/>
      </w:divBdr>
    </w:div>
    <w:div w:id="1138717148">
      <w:bodyDiv w:val="1"/>
      <w:marLeft w:val="0"/>
      <w:marRight w:val="0"/>
      <w:marTop w:val="0"/>
      <w:marBottom w:val="0"/>
      <w:divBdr>
        <w:top w:val="none" w:sz="0" w:space="0" w:color="auto"/>
        <w:left w:val="none" w:sz="0" w:space="0" w:color="auto"/>
        <w:bottom w:val="none" w:sz="0" w:space="0" w:color="auto"/>
        <w:right w:val="none" w:sz="0" w:space="0" w:color="auto"/>
      </w:divBdr>
    </w:div>
    <w:div w:id="1333486030">
      <w:bodyDiv w:val="1"/>
      <w:marLeft w:val="0"/>
      <w:marRight w:val="0"/>
      <w:marTop w:val="0"/>
      <w:marBottom w:val="0"/>
      <w:divBdr>
        <w:top w:val="none" w:sz="0" w:space="0" w:color="auto"/>
        <w:left w:val="none" w:sz="0" w:space="0" w:color="auto"/>
        <w:bottom w:val="none" w:sz="0" w:space="0" w:color="auto"/>
        <w:right w:val="none" w:sz="0" w:space="0" w:color="auto"/>
      </w:divBdr>
    </w:div>
    <w:div w:id="1396127004">
      <w:bodyDiv w:val="1"/>
      <w:marLeft w:val="0"/>
      <w:marRight w:val="0"/>
      <w:marTop w:val="0"/>
      <w:marBottom w:val="0"/>
      <w:divBdr>
        <w:top w:val="none" w:sz="0" w:space="0" w:color="auto"/>
        <w:left w:val="none" w:sz="0" w:space="0" w:color="auto"/>
        <w:bottom w:val="none" w:sz="0" w:space="0" w:color="auto"/>
        <w:right w:val="none" w:sz="0" w:space="0" w:color="auto"/>
      </w:divBdr>
    </w:div>
    <w:div w:id="1462381838">
      <w:bodyDiv w:val="1"/>
      <w:marLeft w:val="0"/>
      <w:marRight w:val="0"/>
      <w:marTop w:val="0"/>
      <w:marBottom w:val="0"/>
      <w:divBdr>
        <w:top w:val="none" w:sz="0" w:space="0" w:color="auto"/>
        <w:left w:val="none" w:sz="0" w:space="0" w:color="auto"/>
        <w:bottom w:val="none" w:sz="0" w:space="0" w:color="auto"/>
        <w:right w:val="none" w:sz="0" w:space="0" w:color="auto"/>
      </w:divBdr>
    </w:div>
    <w:div w:id="1645547390">
      <w:bodyDiv w:val="1"/>
      <w:marLeft w:val="0"/>
      <w:marRight w:val="0"/>
      <w:marTop w:val="0"/>
      <w:marBottom w:val="0"/>
      <w:divBdr>
        <w:top w:val="none" w:sz="0" w:space="0" w:color="auto"/>
        <w:left w:val="none" w:sz="0" w:space="0" w:color="auto"/>
        <w:bottom w:val="none" w:sz="0" w:space="0" w:color="auto"/>
        <w:right w:val="none" w:sz="0" w:space="0" w:color="auto"/>
      </w:divBdr>
    </w:div>
    <w:div w:id="1698463563">
      <w:bodyDiv w:val="1"/>
      <w:marLeft w:val="0"/>
      <w:marRight w:val="0"/>
      <w:marTop w:val="0"/>
      <w:marBottom w:val="0"/>
      <w:divBdr>
        <w:top w:val="none" w:sz="0" w:space="0" w:color="auto"/>
        <w:left w:val="none" w:sz="0" w:space="0" w:color="auto"/>
        <w:bottom w:val="none" w:sz="0" w:space="0" w:color="auto"/>
        <w:right w:val="none" w:sz="0" w:space="0" w:color="auto"/>
      </w:divBdr>
    </w:div>
    <w:div w:id="1736049211">
      <w:bodyDiv w:val="1"/>
      <w:marLeft w:val="0"/>
      <w:marRight w:val="0"/>
      <w:marTop w:val="0"/>
      <w:marBottom w:val="0"/>
      <w:divBdr>
        <w:top w:val="none" w:sz="0" w:space="0" w:color="auto"/>
        <w:left w:val="none" w:sz="0" w:space="0" w:color="auto"/>
        <w:bottom w:val="none" w:sz="0" w:space="0" w:color="auto"/>
        <w:right w:val="none" w:sz="0" w:space="0" w:color="auto"/>
      </w:divBdr>
    </w:div>
    <w:div w:id="1759132163">
      <w:bodyDiv w:val="1"/>
      <w:marLeft w:val="0"/>
      <w:marRight w:val="0"/>
      <w:marTop w:val="0"/>
      <w:marBottom w:val="0"/>
      <w:divBdr>
        <w:top w:val="none" w:sz="0" w:space="0" w:color="auto"/>
        <w:left w:val="none" w:sz="0" w:space="0" w:color="auto"/>
        <w:bottom w:val="none" w:sz="0" w:space="0" w:color="auto"/>
        <w:right w:val="none" w:sz="0" w:space="0" w:color="auto"/>
      </w:divBdr>
    </w:div>
    <w:div w:id="183129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emf"/><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89D0F-8B99-4758-86C0-55D3B8512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Pages>
  <Words>180</Words>
  <Characters>1029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各務原市教育委員会</dc:creator>
  <cp:lastModifiedBy>教頭</cp:lastModifiedBy>
  <cp:revision>16</cp:revision>
  <cp:lastPrinted>2024-11-20T23:56:00Z</cp:lastPrinted>
  <dcterms:created xsi:type="dcterms:W3CDTF">2024-11-19T10:16:00Z</dcterms:created>
  <dcterms:modified xsi:type="dcterms:W3CDTF">2024-11-21T12:49:00Z</dcterms:modified>
</cp:coreProperties>
</file>